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B" w:rsidRDefault="00A43F3B" w:rsidP="00A43F3B">
      <w:pPr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Приготовление катализаторов с</w:t>
      </w:r>
      <w:r w:rsidRPr="00E24D77">
        <w:rPr>
          <w:b/>
          <w:sz w:val="32"/>
          <w:szCs w:val="32"/>
          <w:lang w:val="ru-RU"/>
        </w:rPr>
        <w:t>интез</w:t>
      </w:r>
      <w:r>
        <w:rPr>
          <w:b/>
          <w:sz w:val="32"/>
          <w:szCs w:val="32"/>
          <w:lang w:val="ru-RU"/>
        </w:rPr>
        <w:t>а</w:t>
      </w:r>
      <w:r w:rsidRPr="00E24D77">
        <w:rPr>
          <w:b/>
          <w:sz w:val="32"/>
          <w:szCs w:val="32"/>
          <w:lang w:val="ru-RU"/>
        </w:rPr>
        <w:t xml:space="preserve"> </w:t>
      </w:r>
      <w:proofErr w:type="spellStart"/>
      <w:r w:rsidRPr="00E24D77">
        <w:rPr>
          <w:b/>
          <w:sz w:val="32"/>
          <w:szCs w:val="32"/>
          <w:lang w:val="ru-RU"/>
        </w:rPr>
        <w:t>нановолокнистого</w:t>
      </w:r>
      <w:proofErr w:type="spellEnd"/>
      <w:r w:rsidRPr="00E24D77">
        <w:rPr>
          <w:b/>
          <w:sz w:val="32"/>
          <w:szCs w:val="32"/>
          <w:lang w:val="ru-RU"/>
        </w:rPr>
        <w:t xml:space="preserve"> углерода методом «горения раствора»</w:t>
      </w:r>
    </w:p>
    <w:p w:rsidR="00A43F3B" w:rsidRDefault="00A43F3B" w:rsidP="00A43F3B">
      <w:pPr>
        <w:ind w:firstLine="0"/>
        <w:jc w:val="center"/>
        <w:rPr>
          <w:b/>
          <w:sz w:val="32"/>
          <w:szCs w:val="32"/>
          <w:lang w:val="ru-RU"/>
        </w:rPr>
      </w:pPr>
    </w:p>
    <w:p w:rsidR="00A43F3B" w:rsidRPr="00E24D77" w:rsidRDefault="00A43F3B" w:rsidP="00A43F3B">
      <w:pPr>
        <w:ind w:firstLine="0"/>
        <w:rPr>
          <w:b/>
          <w:sz w:val="28"/>
          <w:lang w:val="ru-RU"/>
        </w:rPr>
      </w:pPr>
      <w:proofErr w:type="spellStart"/>
      <w:r w:rsidRPr="00E24D77">
        <w:rPr>
          <w:b/>
          <w:sz w:val="28"/>
          <w:lang w:val="ru-RU"/>
        </w:rPr>
        <w:t>Курмашов</w:t>
      </w:r>
      <w:proofErr w:type="spellEnd"/>
      <w:r w:rsidRPr="00E24D77">
        <w:rPr>
          <w:b/>
          <w:sz w:val="28"/>
          <w:lang w:val="ru-RU"/>
        </w:rPr>
        <w:t xml:space="preserve"> Павел Борисов</w:t>
      </w:r>
      <w:r w:rsidR="00DB186D">
        <w:rPr>
          <w:b/>
          <w:sz w:val="28"/>
          <w:lang w:val="ru-RU"/>
        </w:rPr>
        <w:t>ич</w:t>
      </w:r>
    </w:p>
    <w:p w:rsidR="00A43F3B" w:rsidRPr="00E24D77" w:rsidRDefault="00A43F3B" w:rsidP="00A43F3B">
      <w:pPr>
        <w:ind w:firstLine="0"/>
        <w:rPr>
          <w:sz w:val="28"/>
          <w:lang w:val="ru-RU"/>
        </w:rPr>
      </w:pPr>
      <w:r w:rsidRPr="00E24D77">
        <w:rPr>
          <w:sz w:val="28"/>
          <w:lang w:val="ru-RU"/>
        </w:rPr>
        <w:t xml:space="preserve">Новосибирский государственный технологический университет, инженер кафедры химии и химической технологии. Адрес: 630073, Новосибирск, пр. Карла Маркса 20. Тел. раб. 8 (383) 346-08-01 </w:t>
      </w:r>
      <w:proofErr w:type="gramStart"/>
      <w:r w:rsidRPr="00E24D77">
        <w:rPr>
          <w:sz w:val="28"/>
          <w:lang w:val="ru-RU"/>
        </w:rPr>
        <w:t>е</w:t>
      </w:r>
      <w:proofErr w:type="gramEnd"/>
      <w:r w:rsidRPr="00E24D77">
        <w:rPr>
          <w:sz w:val="28"/>
          <w:lang w:val="ru-RU"/>
        </w:rPr>
        <w:t>-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 xml:space="preserve">: </w:t>
      </w:r>
      <w:hyperlink r:id="rId5" w:history="1">
        <w:r w:rsidRPr="00E24D77">
          <w:rPr>
            <w:rStyle w:val="a3"/>
            <w:sz w:val="28"/>
          </w:rPr>
          <w:t>kurmaschov</w:t>
        </w:r>
        <w:r w:rsidRPr="00E24D77">
          <w:rPr>
            <w:rStyle w:val="a3"/>
            <w:sz w:val="28"/>
            <w:lang w:val="ru-RU"/>
          </w:rPr>
          <w:t>@</w:t>
        </w:r>
        <w:r w:rsidRPr="00E24D77">
          <w:rPr>
            <w:rStyle w:val="a3"/>
            <w:sz w:val="28"/>
          </w:rPr>
          <w:t>gmail</w:t>
        </w:r>
        <w:r w:rsidRPr="00E24D77">
          <w:rPr>
            <w:rStyle w:val="a3"/>
            <w:sz w:val="28"/>
            <w:lang w:val="ru-RU"/>
          </w:rPr>
          <w:t>.</w:t>
        </w:r>
        <w:r w:rsidRPr="00E24D77">
          <w:rPr>
            <w:rStyle w:val="a3"/>
            <w:sz w:val="28"/>
          </w:rPr>
          <w:t>com</w:t>
        </w:r>
      </w:hyperlink>
    </w:p>
    <w:p w:rsidR="00A43F3B" w:rsidRPr="00E24D77" w:rsidRDefault="00A43F3B" w:rsidP="00A43F3B">
      <w:pPr>
        <w:ind w:firstLine="0"/>
        <w:rPr>
          <w:b/>
          <w:sz w:val="28"/>
          <w:lang w:val="ru-RU"/>
        </w:rPr>
      </w:pPr>
      <w:r w:rsidRPr="00E24D77">
        <w:rPr>
          <w:b/>
          <w:sz w:val="28"/>
          <w:lang w:val="ru-RU"/>
        </w:rPr>
        <w:t>Баннов Александ</w:t>
      </w:r>
      <w:r w:rsidR="00DB186D">
        <w:rPr>
          <w:b/>
          <w:sz w:val="28"/>
          <w:lang w:val="ru-RU"/>
        </w:rPr>
        <w:t>р</w:t>
      </w:r>
      <w:r w:rsidRPr="00E24D77">
        <w:rPr>
          <w:b/>
          <w:sz w:val="28"/>
          <w:lang w:val="ru-RU"/>
        </w:rPr>
        <w:t xml:space="preserve"> Георгиевич</w:t>
      </w:r>
    </w:p>
    <w:p w:rsidR="00A43F3B" w:rsidRPr="00E24D77" w:rsidRDefault="00A43F3B" w:rsidP="00A43F3B">
      <w:pPr>
        <w:ind w:firstLine="0"/>
        <w:rPr>
          <w:sz w:val="28"/>
          <w:lang w:val="ru-RU"/>
        </w:rPr>
      </w:pPr>
      <w:r w:rsidRPr="00E24D77">
        <w:rPr>
          <w:sz w:val="28"/>
          <w:lang w:val="ru-RU"/>
        </w:rPr>
        <w:t xml:space="preserve">Новосибирский государственный технологический университет, к.т.н., доцент кафедры химии и химической технологии. Адрес: 630073, Новосибирск, пр. Карла Маркса 20. Тел. раб. 8 (383) 346-08-01 </w:t>
      </w:r>
      <w:proofErr w:type="gramStart"/>
      <w:r w:rsidRPr="00E24D77">
        <w:rPr>
          <w:sz w:val="28"/>
          <w:lang w:val="ru-RU"/>
        </w:rPr>
        <w:t>е</w:t>
      </w:r>
      <w:proofErr w:type="gramEnd"/>
      <w:r w:rsidRPr="00E24D77">
        <w:rPr>
          <w:sz w:val="28"/>
          <w:lang w:val="ru-RU"/>
        </w:rPr>
        <w:t>-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 xml:space="preserve">: </w:t>
      </w:r>
      <w:proofErr w:type="spellStart"/>
      <w:r w:rsidRPr="00E24D77">
        <w:rPr>
          <w:sz w:val="28"/>
        </w:rPr>
        <w:t>bannov</w:t>
      </w:r>
      <w:proofErr w:type="spellEnd"/>
      <w:r w:rsidRPr="00E24D77">
        <w:rPr>
          <w:sz w:val="28"/>
          <w:lang w:val="ru-RU"/>
        </w:rPr>
        <w:t>_</w:t>
      </w:r>
      <w:r w:rsidRPr="00E24D77">
        <w:rPr>
          <w:sz w:val="28"/>
        </w:rPr>
        <w:t>a</w:t>
      </w:r>
      <w:r w:rsidRPr="00E24D77">
        <w:rPr>
          <w:sz w:val="28"/>
          <w:lang w:val="ru-RU"/>
        </w:rPr>
        <w:t>@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>.</w:t>
      </w:r>
      <w:proofErr w:type="spellStart"/>
      <w:r w:rsidRPr="00E24D77">
        <w:rPr>
          <w:sz w:val="28"/>
        </w:rPr>
        <w:t>ru</w:t>
      </w:r>
      <w:proofErr w:type="spellEnd"/>
    </w:p>
    <w:p w:rsidR="00A43F3B" w:rsidRPr="00E24D77" w:rsidRDefault="00A43F3B" w:rsidP="00A43F3B">
      <w:pPr>
        <w:ind w:firstLine="0"/>
        <w:rPr>
          <w:b/>
          <w:sz w:val="28"/>
          <w:lang w:val="ru-RU"/>
        </w:rPr>
      </w:pPr>
      <w:proofErr w:type="spellStart"/>
      <w:r w:rsidRPr="00E24D77">
        <w:rPr>
          <w:b/>
          <w:sz w:val="28"/>
          <w:lang w:val="ru-RU"/>
        </w:rPr>
        <w:t>Дюкова</w:t>
      </w:r>
      <w:proofErr w:type="spellEnd"/>
      <w:r w:rsidRPr="00E24D77">
        <w:rPr>
          <w:b/>
          <w:sz w:val="28"/>
          <w:lang w:val="ru-RU"/>
        </w:rPr>
        <w:t xml:space="preserve"> Ксения Дмитриевна</w:t>
      </w:r>
    </w:p>
    <w:p w:rsidR="00A43F3B" w:rsidRPr="00E24D77" w:rsidRDefault="00A43F3B" w:rsidP="00A43F3B">
      <w:pPr>
        <w:ind w:firstLine="0"/>
        <w:rPr>
          <w:sz w:val="28"/>
          <w:lang w:val="ru-RU"/>
        </w:rPr>
      </w:pPr>
      <w:r w:rsidRPr="00E24D77">
        <w:rPr>
          <w:sz w:val="28"/>
          <w:lang w:val="ru-RU"/>
        </w:rPr>
        <w:t xml:space="preserve">Новосибирский государственный технологический университет, инженер кафедры химии и химической технологии. Адрес: 630073, Новосибирск, пр. Карла Маркса 20. Тел. раб. 8 (383) 346-08-01 </w:t>
      </w:r>
      <w:proofErr w:type="gramStart"/>
      <w:r w:rsidRPr="00E24D77">
        <w:rPr>
          <w:sz w:val="28"/>
          <w:lang w:val="ru-RU"/>
        </w:rPr>
        <w:t>е</w:t>
      </w:r>
      <w:proofErr w:type="gramEnd"/>
      <w:r w:rsidRPr="00E24D77">
        <w:rPr>
          <w:sz w:val="28"/>
          <w:lang w:val="ru-RU"/>
        </w:rPr>
        <w:t>-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 xml:space="preserve">: </w:t>
      </w:r>
      <w:proofErr w:type="spellStart"/>
      <w:r w:rsidRPr="00E24D77">
        <w:rPr>
          <w:sz w:val="28"/>
        </w:rPr>
        <w:t>dyukova</w:t>
      </w:r>
      <w:proofErr w:type="spellEnd"/>
      <w:r w:rsidRPr="00E24D77">
        <w:rPr>
          <w:sz w:val="28"/>
          <w:lang w:val="ru-RU"/>
        </w:rPr>
        <w:t>_</w:t>
      </w:r>
      <w:proofErr w:type="spellStart"/>
      <w:r w:rsidRPr="00E24D77">
        <w:rPr>
          <w:sz w:val="28"/>
        </w:rPr>
        <w:t>kx</w:t>
      </w:r>
      <w:proofErr w:type="spellEnd"/>
      <w:r w:rsidRPr="00E24D77">
        <w:rPr>
          <w:sz w:val="28"/>
          <w:lang w:val="ru-RU"/>
        </w:rPr>
        <w:t>701@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>.</w:t>
      </w:r>
      <w:proofErr w:type="spellStart"/>
      <w:r w:rsidRPr="00E24D77">
        <w:rPr>
          <w:sz w:val="28"/>
        </w:rPr>
        <w:t>ru</w:t>
      </w:r>
      <w:proofErr w:type="spellEnd"/>
    </w:p>
    <w:p w:rsidR="00A43F3B" w:rsidRPr="00E24D77" w:rsidRDefault="00A43F3B" w:rsidP="00A43F3B">
      <w:pPr>
        <w:ind w:firstLine="0"/>
        <w:rPr>
          <w:b/>
          <w:sz w:val="28"/>
          <w:lang w:val="ru-RU"/>
        </w:rPr>
      </w:pPr>
      <w:proofErr w:type="spellStart"/>
      <w:r w:rsidRPr="00E24D77">
        <w:rPr>
          <w:b/>
          <w:sz w:val="28"/>
          <w:lang w:val="ru-RU"/>
        </w:rPr>
        <w:t>Нецкина</w:t>
      </w:r>
      <w:proofErr w:type="spellEnd"/>
      <w:r w:rsidRPr="00E24D7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Ольга Владимировна</w:t>
      </w:r>
    </w:p>
    <w:p w:rsidR="00A43F3B" w:rsidRPr="00795D0B" w:rsidRDefault="00A43F3B" w:rsidP="00A43F3B">
      <w:pPr>
        <w:ind w:firstLine="0"/>
        <w:rPr>
          <w:sz w:val="28"/>
          <w:lang w:val="ru-RU"/>
        </w:rPr>
      </w:pPr>
      <w:proofErr w:type="gramStart"/>
      <w:r w:rsidRPr="00E24D77">
        <w:rPr>
          <w:sz w:val="28"/>
          <w:lang w:val="ru-RU"/>
        </w:rPr>
        <w:t xml:space="preserve">Институт катализа </w:t>
      </w:r>
      <w:r w:rsidRPr="00B92681">
        <w:rPr>
          <w:sz w:val="28"/>
          <w:lang w:val="ru-RU"/>
        </w:rPr>
        <w:t xml:space="preserve">им. Г.К. Борескова СО РАН, к.х.н., </w:t>
      </w:r>
      <w:proofErr w:type="spellStart"/>
      <w:r w:rsidRPr="00B92681">
        <w:rPr>
          <w:sz w:val="28"/>
          <w:lang w:val="ru-RU"/>
        </w:rPr>
        <w:t>м.н.с</w:t>
      </w:r>
      <w:proofErr w:type="spellEnd"/>
      <w:r w:rsidRPr="00B92681">
        <w:rPr>
          <w:sz w:val="28"/>
          <w:lang w:val="ru-RU"/>
        </w:rPr>
        <w:t xml:space="preserve">. лаборатории </w:t>
      </w:r>
      <w:proofErr w:type="spellStart"/>
      <w:r w:rsidRPr="00B92681">
        <w:rPr>
          <w:sz w:val="28"/>
          <w:lang w:val="ru-RU"/>
        </w:rPr>
        <w:t>гидридных</w:t>
      </w:r>
      <w:proofErr w:type="spellEnd"/>
      <w:r w:rsidRPr="00B92681">
        <w:rPr>
          <w:sz w:val="28"/>
          <w:lang w:val="ru-RU"/>
        </w:rPr>
        <w:t xml:space="preserve"> исследований.</w:t>
      </w:r>
      <w:proofErr w:type="gramEnd"/>
      <w:r w:rsidRPr="00B92681">
        <w:rPr>
          <w:sz w:val="28"/>
          <w:lang w:val="ru-RU"/>
        </w:rPr>
        <w:t xml:space="preserve"> Адрес: 630090, Новосибирск, пр. академика Лаврентьева 5. Тел</w:t>
      </w:r>
      <w:r w:rsidRPr="00795D0B">
        <w:rPr>
          <w:sz w:val="28"/>
          <w:lang w:val="ru-RU"/>
        </w:rPr>
        <w:t xml:space="preserve">. раб. 8 (383) 330-73-36 </w:t>
      </w:r>
      <w:proofErr w:type="gramStart"/>
      <w:r w:rsidRPr="00795D0B">
        <w:rPr>
          <w:sz w:val="28"/>
          <w:lang w:val="ru-RU"/>
        </w:rPr>
        <w:t>е</w:t>
      </w:r>
      <w:proofErr w:type="gramEnd"/>
      <w:r w:rsidRPr="00795D0B">
        <w:rPr>
          <w:sz w:val="28"/>
          <w:lang w:val="ru-RU"/>
        </w:rPr>
        <w:t>-</w:t>
      </w:r>
      <w:r w:rsidRPr="00795D0B">
        <w:rPr>
          <w:sz w:val="28"/>
        </w:rPr>
        <w:t>mail</w:t>
      </w:r>
      <w:r w:rsidRPr="00795D0B">
        <w:rPr>
          <w:sz w:val="28"/>
          <w:lang w:val="ru-RU"/>
        </w:rPr>
        <w:t xml:space="preserve">: </w:t>
      </w:r>
      <w:proofErr w:type="spellStart"/>
      <w:r w:rsidRPr="00795D0B">
        <w:rPr>
          <w:sz w:val="28"/>
        </w:rPr>
        <w:t>netskina</w:t>
      </w:r>
      <w:proofErr w:type="spellEnd"/>
      <w:r w:rsidRPr="00795D0B">
        <w:rPr>
          <w:sz w:val="28"/>
          <w:lang w:val="ru-RU"/>
        </w:rPr>
        <w:t>@</w:t>
      </w:r>
      <w:r w:rsidRPr="00795D0B">
        <w:rPr>
          <w:sz w:val="28"/>
        </w:rPr>
        <w:t>catalysis</w:t>
      </w:r>
      <w:r w:rsidRPr="00795D0B">
        <w:rPr>
          <w:sz w:val="28"/>
          <w:lang w:val="ru-RU"/>
        </w:rPr>
        <w:t>.</w:t>
      </w:r>
      <w:proofErr w:type="spellStart"/>
      <w:r w:rsidRPr="00795D0B">
        <w:rPr>
          <w:sz w:val="28"/>
        </w:rPr>
        <w:t>ru</w:t>
      </w:r>
      <w:proofErr w:type="spellEnd"/>
    </w:p>
    <w:p w:rsidR="00A43F3B" w:rsidRPr="00795D0B" w:rsidRDefault="00A43F3B" w:rsidP="00A43F3B">
      <w:pPr>
        <w:ind w:firstLine="0"/>
        <w:rPr>
          <w:sz w:val="28"/>
          <w:vertAlign w:val="superscript"/>
          <w:lang w:val="ru-RU"/>
        </w:rPr>
      </w:pPr>
      <w:proofErr w:type="spellStart"/>
      <w:r w:rsidRPr="00795D0B">
        <w:rPr>
          <w:b/>
          <w:sz w:val="28"/>
          <w:lang w:val="ru-RU"/>
        </w:rPr>
        <w:t>Ухина</w:t>
      </w:r>
      <w:proofErr w:type="spellEnd"/>
      <w:r w:rsidRPr="00795D0B">
        <w:rPr>
          <w:b/>
          <w:sz w:val="28"/>
          <w:lang w:val="ru-RU"/>
        </w:rPr>
        <w:t xml:space="preserve"> Арина Викторовна</w:t>
      </w:r>
    </w:p>
    <w:p w:rsidR="00A43F3B" w:rsidRPr="00A43F3B" w:rsidRDefault="00A43F3B" w:rsidP="00A43F3B">
      <w:pPr>
        <w:ind w:firstLine="0"/>
        <w:rPr>
          <w:sz w:val="28"/>
          <w:lang w:val="ru-RU"/>
        </w:rPr>
      </w:pPr>
      <w:r w:rsidRPr="00795D0B">
        <w:rPr>
          <w:sz w:val="28"/>
          <w:lang w:val="ru-RU"/>
        </w:rPr>
        <w:t xml:space="preserve">Институт химии твердого тела и </w:t>
      </w:r>
      <w:proofErr w:type="spellStart"/>
      <w:r w:rsidRPr="00795D0B">
        <w:rPr>
          <w:sz w:val="28"/>
          <w:lang w:val="ru-RU"/>
        </w:rPr>
        <w:t>механохимии</w:t>
      </w:r>
      <w:proofErr w:type="spellEnd"/>
      <w:r w:rsidRPr="00795D0B">
        <w:rPr>
          <w:sz w:val="28"/>
          <w:lang w:val="ru-RU"/>
        </w:rPr>
        <w:t xml:space="preserve"> СО РАН, инженер, лаборатории неравновесных твердофазных систем. Адрес: 630128, Новосибирск, ул. </w:t>
      </w:r>
      <w:proofErr w:type="spellStart"/>
      <w:r w:rsidRPr="00795D0B">
        <w:rPr>
          <w:sz w:val="28"/>
          <w:lang w:val="ru-RU"/>
        </w:rPr>
        <w:t>Кутателадзе</w:t>
      </w:r>
      <w:proofErr w:type="spellEnd"/>
      <w:r w:rsidRPr="00795D0B">
        <w:rPr>
          <w:sz w:val="28"/>
          <w:lang w:val="ru-RU"/>
        </w:rPr>
        <w:t xml:space="preserve"> 18. Тел. раб. 8 (383) 332-40-02 </w:t>
      </w:r>
      <w:proofErr w:type="gramStart"/>
      <w:r w:rsidRPr="00795D0B">
        <w:rPr>
          <w:sz w:val="28"/>
          <w:lang w:val="ru-RU"/>
        </w:rPr>
        <w:t>е</w:t>
      </w:r>
      <w:proofErr w:type="gramEnd"/>
      <w:r w:rsidRPr="00795D0B">
        <w:rPr>
          <w:sz w:val="28"/>
          <w:lang w:val="ru-RU"/>
        </w:rPr>
        <w:t>-</w:t>
      </w:r>
      <w:r w:rsidRPr="00795D0B">
        <w:rPr>
          <w:sz w:val="28"/>
        </w:rPr>
        <w:t>mail</w:t>
      </w:r>
      <w:r w:rsidRPr="00795D0B">
        <w:rPr>
          <w:sz w:val="28"/>
          <w:lang w:val="ru-RU"/>
        </w:rPr>
        <w:t xml:space="preserve">: </w:t>
      </w:r>
      <w:hyperlink r:id="rId6" w:history="1">
        <w:r w:rsidRPr="001B31A3">
          <w:rPr>
            <w:rStyle w:val="a3"/>
            <w:sz w:val="28"/>
          </w:rPr>
          <w:t>root</w:t>
        </w:r>
        <w:r w:rsidRPr="001B31A3">
          <w:rPr>
            <w:rStyle w:val="a3"/>
            <w:sz w:val="28"/>
            <w:lang w:val="ru-RU"/>
          </w:rPr>
          <w:t>@</w:t>
        </w:r>
        <w:r w:rsidRPr="001B31A3">
          <w:rPr>
            <w:rStyle w:val="a3"/>
            <w:sz w:val="28"/>
          </w:rPr>
          <w:t>solid</w:t>
        </w:r>
        <w:r w:rsidRPr="001B31A3">
          <w:rPr>
            <w:rStyle w:val="a3"/>
            <w:sz w:val="28"/>
            <w:lang w:val="ru-RU"/>
          </w:rPr>
          <w:t>.</w:t>
        </w:r>
        <w:proofErr w:type="spellStart"/>
        <w:r w:rsidRPr="001B31A3">
          <w:rPr>
            <w:rStyle w:val="a3"/>
            <w:sz w:val="28"/>
          </w:rPr>
          <w:t>nsc</w:t>
        </w:r>
        <w:proofErr w:type="spellEnd"/>
        <w:r w:rsidRPr="001B31A3">
          <w:rPr>
            <w:rStyle w:val="a3"/>
            <w:sz w:val="28"/>
            <w:lang w:val="ru-RU"/>
          </w:rPr>
          <w:t>.</w:t>
        </w:r>
        <w:proofErr w:type="spellStart"/>
        <w:r w:rsidRPr="001B31A3">
          <w:rPr>
            <w:rStyle w:val="a3"/>
            <w:sz w:val="28"/>
          </w:rPr>
          <w:t>ru</w:t>
        </w:r>
        <w:proofErr w:type="spellEnd"/>
      </w:hyperlink>
    </w:p>
    <w:p w:rsidR="00A43F3B" w:rsidRPr="00E24D77" w:rsidRDefault="00A43F3B" w:rsidP="00A43F3B">
      <w:pPr>
        <w:ind w:firstLine="0"/>
        <w:rPr>
          <w:b/>
          <w:sz w:val="28"/>
          <w:lang w:val="ru-RU"/>
        </w:rPr>
      </w:pPr>
      <w:r w:rsidRPr="00E24D77">
        <w:rPr>
          <w:b/>
          <w:sz w:val="28"/>
          <w:lang w:val="ru-RU"/>
        </w:rPr>
        <w:t>Кувшинов Геннадий Георгиевич</w:t>
      </w:r>
    </w:p>
    <w:p w:rsidR="00A43F3B" w:rsidRPr="00A43F3B" w:rsidRDefault="00A43F3B" w:rsidP="00A43F3B">
      <w:pPr>
        <w:ind w:firstLine="0"/>
        <w:rPr>
          <w:sz w:val="28"/>
          <w:lang w:val="ru-RU"/>
        </w:rPr>
      </w:pPr>
      <w:r w:rsidRPr="00E24D77">
        <w:rPr>
          <w:sz w:val="28"/>
          <w:lang w:val="ru-RU"/>
        </w:rPr>
        <w:t xml:space="preserve">Сочинский государственный университет, д.т.н., профессор кафедры </w:t>
      </w:r>
      <w:r w:rsidRPr="00877DBC">
        <w:rPr>
          <w:sz w:val="28"/>
          <w:lang w:val="ru-RU"/>
        </w:rPr>
        <w:t>инженерной экологии и ландшафтного строительства</w:t>
      </w:r>
      <w:r w:rsidRPr="00E24D77">
        <w:rPr>
          <w:sz w:val="28"/>
          <w:lang w:val="ru-RU"/>
        </w:rPr>
        <w:t xml:space="preserve">. Адрес: 354000, Сочи, ул. </w:t>
      </w:r>
      <w:proofErr w:type="gramStart"/>
      <w:r w:rsidRPr="00E24D77">
        <w:rPr>
          <w:sz w:val="28"/>
          <w:lang w:val="ru-RU"/>
        </w:rPr>
        <w:t>Советская</w:t>
      </w:r>
      <w:proofErr w:type="gramEnd"/>
      <w:r w:rsidRPr="00E24D77">
        <w:rPr>
          <w:sz w:val="28"/>
          <w:lang w:val="ru-RU"/>
        </w:rPr>
        <w:t>, 22а. Тел. раб. 8 (</w:t>
      </w:r>
      <w:r>
        <w:rPr>
          <w:sz w:val="28"/>
          <w:lang w:val="ru-RU"/>
        </w:rPr>
        <w:t>862</w:t>
      </w:r>
      <w:r w:rsidRPr="00E24D77">
        <w:rPr>
          <w:sz w:val="28"/>
          <w:lang w:val="ru-RU"/>
        </w:rPr>
        <w:t xml:space="preserve">) </w:t>
      </w:r>
      <w:r>
        <w:rPr>
          <w:sz w:val="28"/>
          <w:lang w:val="ru-RU"/>
        </w:rPr>
        <w:t>253-08-25</w:t>
      </w:r>
      <w:r w:rsidRPr="00E24D77">
        <w:rPr>
          <w:sz w:val="28"/>
          <w:lang w:val="ru-RU"/>
        </w:rPr>
        <w:t xml:space="preserve"> </w:t>
      </w:r>
      <w:proofErr w:type="gramStart"/>
      <w:r w:rsidRPr="00E24D77">
        <w:rPr>
          <w:sz w:val="28"/>
          <w:lang w:val="ru-RU"/>
        </w:rPr>
        <w:t>е</w:t>
      </w:r>
      <w:proofErr w:type="gramEnd"/>
      <w:r w:rsidRPr="00E24D77">
        <w:rPr>
          <w:sz w:val="28"/>
          <w:lang w:val="ru-RU"/>
        </w:rPr>
        <w:t>-</w:t>
      </w:r>
      <w:r w:rsidRPr="00E24D77">
        <w:rPr>
          <w:sz w:val="28"/>
        </w:rPr>
        <w:t>mail</w:t>
      </w:r>
      <w:r w:rsidRPr="00E24D77">
        <w:rPr>
          <w:sz w:val="28"/>
          <w:lang w:val="ru-RU"/>
        </w:rPr>
        <w:t xml:space="preserve">: </w:t>
      </w:r>
      <w:hyperlink r:id="rId7" w:history="1">
        <w:r w:rsidRPr="00E24D77">
          <w:rPr>
            <w:rStyle w:val="a3"/>
            <w:sz w:val="28"/>
          </w:rPr>
          <w:t>gennady</w:t>
        </w:r>
        <w:r w:rsidRPr="00E24D77">
          <w:rPr>
            <w:rStyle w:val="a3"/>
            <w:sz w:val="28"/>
            <w:lang w:val="ru-RU"/>
          </w:rPr>
          <w:t>.</w:t>
        </w:r>
        <w:r w:rsidRPr="00E24D77">
          <w:rPr>
            <w:rStyle w:val="a3"/>
            <w:sz w:val="28"/>
          </w:rPr>
          <w:t>kuvshinov</w:t>
        </w:r>
        <w:r w:rsidRPr="00E24D77">
          <w:rPr>
            <w:rStyle w:val="a3"/>
            <w:sz w:val="28"/>
            <w:lang w:val="ru-RU"/>
          </w:rPr>
          <w:t>@</w:t>
        </w:r>
        <w:r w:rsidRPr="00E24D77">
          <w:rPr>
            <w:rStyle w:val="a3"/>
            <w:sz w:val="28"/>
          </w:rPr>
          <w:t>gmail</w:t>
        </w:r>
        <w:r w:rsidRPr="00E24D77">
          <w:rPr>
            <w:rStyle w:val="a3"/>
            <w:sz w:val="28"/>
            <w:lang w:val="ru-RU"/>
          </w:rPr>
          <w:t>.</w:t>
        </w:r>
        <w:r w:rsidRPr="00E24D77">
          <w:rPr>
            <w:rStyle w:val="a3"/>
            <w:sz w:val="28"/>
          </w:rPr>
          <w:t>com</w:t>
        </w:r>
      </w:hyperlink>
    </w:p>
    <w:p w:rsidR="00A43F3B" w:rsidRPr="00E24D77" w:rsidRDefault="00A43F3B" w:rsidP="00A43F3B">
      <w:pPr>
        <w:ind w:firstLine="0"/>
        <w:rPr>
          <w:sz w:val="28"/>
          <w:lang w:val="ru-RU"/>
        </w:rPr>
      </w:pPr>
      <w:r w:rsidRPr="00E24D77">
        <w:rPr>
          <w:b/>
          <w:sz w:val="28"/>
          <w:lang w:val="ru-RU"/>
        </w:rPr>
        <w:t>Ключевые слова</w:t>
      </w:r>
      <w:r w:rsidRPr="00E24D77">
        <w:rPr>
          <w:sz w:val="28"/>
          <w:lang w:val="ru-RU"/>
        </w:rPr>
        <w:t xml:space="preserve">: катализатор, метод горения растворов, каталитический пиролиз, </w:t>
      </w:r>
      <w:proofErr w:type="spellStart"/>
      <w:r w:rsidRPr="00E24D77">
        <w:rPr>
          <w:sz w:val="28"/>
          <w:lang w:val="ru-RU"/>
        </w:rPr>
        <w:t>нановолокнистый</w:t>
      </w:r>
      <w:proofErr w:type="spellEnd"/>
      <w:r w:rsidRPr="00E24D77">
        <w:rPr>
          <w:sz w:val="28"/>
          <w:lang w:val="ru-RU"/>
        </w:rPr>
        <w:t xml:space="preserve"> углерод, удельный выход углерода</w:t>
      </w:r>
    </w:p>
    <w:p w:rsidR="008F241E" w:rsidRDefault="00A43F3B" w:rsidP="008F241E">
      <w:pPr>
        <w:ind w:firstLine="0"/>
        <w:rPr>
          <w:sz w:val="28"/>
          <w:lang w:val="ru-RU"/>
        </w:rPr>
      </w:pPr>
      <w:r w:rsidRPr="0054681D">
        <w:rPr>
          <w:rStyle w:val="a4"/>
          <w:b/>
          <w:i w:val="0"/>
          <w:sz w:val="28"/>
          <w:shd w:val="clear" w:color="auto" w:fill="FFFFFF"/>
          <w:lang w:val="ru-RU"/>
        </w:rPr>
        <w:t>Аннотация</w:t>
      </w:r>
      <w:r>
        <w:rPr>
          <w:rStyle w:val="a4"/>
          <w:i w:val="0"/>
          <w:sz w:val="28"/>
          <w:shd w:val="clear" w:color="auto" w:fill="FFFFFF"/>
          <w:lang w:val="ru-RU"/>
        </w:rPr>
        <w:t xml:space="preserve">. </w:t>
      </w:r>
      <w:r w:rsidR="008F241E">
        <w:rPr>
          <w:rStyle w:val="a4"/>
          <w:i w:val="0"/>
          <w:sz w:val="28"/>
          <w:shd w:val="clear" w:color="auto" w:fill="FFFFFF"/>
          <w:lang w:val="ru-RU"/>
        </w:rPr>
        <w:t>Методом «горения растворов (</w:t>
      </w:r>
      <w:r w:rsidR="008F241E">
        <w:rPr>
          <w:rStyle w:val="a4"/>
          <w:i w:val="0"/>
          <w:sz w:val="28"/>
          <w:shd w:val="clear" w:color="auto" w:fill="FFFFFF"/>
        </w:rPr>
        <w:t>solution</w:t>
      </w:r>
      <w:r w:rsidR="008F241E">
        <w:rPr>
          <w:rStyle w:val="a4"/>
          <w:i w:val="0"/>
          <w:sz w:val="28"/>
          <w:shd w:val="clear" w:color="auto" w:fill="FFFFFF"/>
          <w:lang w:val="ru-RU"/>
        </w:rPr>
        <w:t xml:space="preserve"> </w:t>
      </w:r>
      <w:r w:rsidR="008F241E">
        <w:rPr>
          <w:rStyle w:val="a4"/>
          <w:i w:val="0"/>
          <w:sz w:val="28"/>
          <w:shd w:val="clear" w:color="auto" w:fill="FFFFFF"/>
        </w:rPr>
        <w:t>combustion</w:t>
      </w:r>
      <w:r w:rsidR="008F241E">
        <w:rPr>
          <w:rStyle w:val="a4"/>
          <w:i w:val="0"/>
          <w:sz w:val="28"/>
          <w:shd w:val="clear" w:color="auto" w:fill="FFFFFF"/>
          <w:lang w:val="ru-RU"/>
        </w:rPr>
        <w:t xml:space="preserve">)» приготовлены образцы катализаторов процесса разложения метана на </w:t>
      </w:r>
      <w:proofErr w:type="spellStart"/>
      <w:r w:rsidR="008F241E">
        <w:rPr>
          <w:rStyle w:val="a4"/>
          <w:i w:val="0"/>
          <w:sz w:val="28"/>
          <w:shd w:val="clear" w:color="auto" w:fill="FFFFFF"/>
          <w:lang w:val="ru-RU"/>
        </w:rPr>
        <w:t>нановолокнистый</w:t>
      </w:r>
      <w:proofErr w:type="spellEnd"/>
      <w:r w:rsidR="008F241E">
        <w:rPr>
          <w:rStyle w:val="a4"/>
          <w:i w:val="0"/>
          <w:sz w:val="28"/>
          <w:shd w:val="clear" w:color="auto" w:fill="FFFFFF"/>
          <w:lang w:val="ru-RU"/>
        </w:rPr>
        <w:t xml:space="preserve"> углерод и водород</w:t>
      </w:r>
      <w:r w:rsidR="008F241E">
        <w:rPr>
          <w:rStyle w:val="a4"/>
          <w:sz w:val="28"/>
          <w:shd w:val="clear" w:color="auto" w:fill="FFFFFF"/>
          <w:lang w:val="ru-RU"/>
        </w:rPr>
        <w:t>.</w:t>
      </w:r>
      <w:r w:rsidR="008F241E">
        <w:rPr>
          <w:sz w:val="28"/>
          <w:lang w:val="ru-RU"/>
        </w:rPr>
        <w:t xml:space="preserve"> С помощью оптической и сканирующей электронной микроскопии изучена морфология полученных образцов. Образцы, содержащие 90 масс.% никеля и 10 масс. % оксида алюминия, тестировались в процессе разложения метана при температуре 550</w:t>
      </w:r>
      <w:proofErr w:type="gramStart"/>
      <w:r w:rsidR="008F241E">
        <w:rPr>
          <w:sz w:val="28"/>
          <w:lang w:val="ru-RU"/>
        </w:rPr>
        <w:t>°С</w:t>
      </w:r>
      <w:proofErr w:type="gramEnd"/>
      <w:r w:rsidR="008F241E">
        <w:rPr>
          <w:sz w:val="28"/>
          <w:lang w:val="ru-RU"/>
        </w:rPr>
        <w:t xml:space="preserve"> и давлении 1 атм. Экспериментальные исследования приготовленных катализаторов проводились в кварцевом проточном реакторе. Показано, что структурные, текстурные и каталитические свойства катализаторов зависят от особенностей их приготовления. Установлены оптимальные параметры процесса приготовления катализатора на основе метода «горения растворов», </w:t>
      </w:r>
      <w:r w:rsidR="008F241E">
        <w:rPr>
          <w:sz w:val="28"/>
          <w:lang w:val="ru-RU"/>
        </w:rPr>
        <w:lastRenderedPageBreak/>
        <w:t xml:space="preserve">обеспечивающие высокие значения удельного выхода </w:t>
      </w:r>
      <w:proofErr w:type="spellStart"/>
      <w:r w:rsidR="008F241E">
        <w:rPr>
          <w:sz w:val="28"/>
          <w:lang w:val="ru-RU"/>
        </w:rPr>
        <w:t>нановолокнистого</w:t>
      </w:r>
      <w:proofErr w:type="spellEnd"/>
      <w:r w:rsidR="008F241E">
        <w:rPr>
          <w:sz w:val="28"/>
          <w:lang w:val="ru-RU"/>
        </w:rPr>
        <w:t xml:space="preserve"> углерода и водорода за период дезактивации катализатора.</w:t>
      </w:r>
    </w:p>
    <w:p w:rsidR="008F241E" w:rsidRDefault="008F241E" w:rsidP="008F241E">
      <w:pPr>
        <w:ind w:firstLine="567"/>
        <w:rPr>
          <w:sz w:val="28"/>
          <w:lang w:val="ru-RU"/>
        </w:rPr>
      </w:pPr>
    </w:p>
    <w:p w:rsidR="00340470" w:rsidRPr="00340470" w:rsidRDefault="00340470" w:rsidP="00340470">
      <w:pPr>
        <w:overflowPunct/>
        <w:autoSpaceDE/>
        <w:autoSpaceDN/>
        <w:adjustRightInd/>
        <w:spacing w:after="120"/>
        <w:ind w:firstLine="0"/>
        <w:jc w:val="center"/>
        <w:textAlignment w:val="auto"/>
        <w:outlineLvl w:val="0"/>
        <w:rPr>
          <w:b/>
          <w:sz w:val="32"/>
          <w:szCs w:val="32"/>
          <w:lang w:val="ru-RU"/>
        </w:rPr>
      </w:pPr>
      <w:r w:rsidRPr="00340470">
        <w:rPr>
          <w:b/>
          <w:sz w:val="32"/>
          <w:szCs w:val="32"/>
          <w:lang w:val="ru-RU"/>
        </w:rPr>
        <w:t xml:space="preserve">Превращения линейных углеводородов на </w:t>
      </w:r>
      <w:proofErr w:type="spellStart"/>
      <w:r w:rsidRPr="00340470">
        <w:rPr>
          <w:b/>
          <w:sz w:val="32"/>
          <w:szCs w:val="32"/>
          <w:lang w:val="ru-RU"/>
        </w:rPr>
        <w:t>цеолитном</w:t>
      </w:r>
      <w:proofErr w:type="spellEnd"/>
      <w:r w:rsidRPr="00340470">
        <w:rPr>
          <w:b/>
          <w:sz w:val="32"/>
          <w:szCs w:val="32"/>
          <w:lang w:val="ru-RU"/>
        </w:rPr>
        <w:t xml:space="preserve"> катализаторе</w:t>
      </w:r>
    </w:p>
    <w:p w:rsidR="00340470" w:rsidRPr="00340470" w:rsidRDefault="00340470" w:rsidP="00340470">
      <w:pPr>
        <w:overflowPunct/>
        <w:autoSpaceDE/>
        <w:autoSpaceDN/>
        <w:adjustRightInd/>
        <w:ind w:firstLine="0"/>
        <w:jc w:val="left"/>
        <w:textAlignment w:val="auto"/>
        <w:outlineLvl w:val="0"/>
        <w:rPr>
          <w:b/>
          <w:sz w:val="28"/>
          <w:lang w:val="ru-RU"/>
        </w:rPr>
      </w:pPr>
      <w:proofErr w:type="spellStart"/>
      <w:r w:rsidRPr="00340470">
        <w:rPr>
          <w:b/>
          <w:sz w:val="28"/>
          <w:lang w:val="ru-RU"/>
        </w:rPr>
        <w:t>Наренков</w:t>
      </w:r>
      <w:proofErr w:type="spellEnd"/>
      <w:r w:rsidRPr="00340470">
        <w:rPr>
          <w:b/>
          <w:sz w:val="28"/>
          <w:lang w:val="ru-RU"/>
        </w:rPr>
        <w:t xml:space="preserve"> Роман Юрьевич</w:t>
      </w:r>
    </w:p>
    <w:p w:rsidR="00340470" w:rsidRPr="00340470" w:rsidRDefault="00340470" w:rsidP="00340470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Российский Химико-технологический Университет им. Д.И. Менделеева, аспирант кафедры Технологии Основного Органического и Нефтехимического Синтеза</w:t>
      </w:r>
    </w:p>
    <w:p w:rsidR="00340470" w:rsidRPr="00340470" w:rsidRDefault="00340470" w:rsidP="00D16426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125</w:t>
      </w:r>
      <w:r w:rsidR="00D16426">
        <w:rPr>
          <w:sz w:val="28"/>
          <w:lang w:val="ru-RU"/>
        </w:rPr>
        <w:t xml:space="preserve">047 Москва, </w:t>
      </w:r>
      <w:proofErr w:type="spellStart"/>
      <w:r w:rsidR="00D16426">
        <w:rPr>
          <w:sz w:val="28"/>
          <w:lang w:val="ru-RU"/>
        </w:rPr>
        <w:t>Миусская</w:t>
      </w:r>
      <w:proofErr w:type="spellEnd"/>
      <w:r w:rsidR="00D16426">
        <w:rPr>
          <w:sz w:val="28"/>
          <w:lang w:val="ru-RU"/>
        </w:rPr>
        <w:t xml:space="preserve"> площадь, 9, </w:t>
      </w:r>
      <w:r w:rsidR="00D16426">
        <w:rPr>
          <w:sz w:val="28"/>
        </w:rPr>
        <w:t>e</w:t>
      </w:r>
      <w:r w:rsidR="00D16426" w:rsidRPr="00D16426">
        <w:rPr>
          <w:sz w:val="28"/>
          <w:lang w:val="ru-RU"/>
        </w:rPr>
        <w:t>-</w:t>
      </w:r>
      <w:r w:rsidR="00D16426">
        <w:rPr>
          <w:sz w:val="28"/>
        </w:rPr>
        <w:t>mail</w:t>
      </w:r>
      <w:r w:rsidR="00D16426" w:rsidRPr="00D16426">
        <w:rPr>
          <w:sz w:val="28"/>
          <w:lang w:val="ru-RU"/>
        </w:rPr>
        <w:t xml:space="preserve">: </w:t>
      </w:r>
      <w:hyperlink r:id="rId8" w:history="1">
        <w:r w:rsidRPr="00340470">
          <w:rPr>
            <w:sz w:val="28"/>
            <w:lang w:val="it-IT"/>
          </w:rPr>
          <w:t>nar-roman@rambler.ru</w:t>
        </w:r>
      </w:hyperlink>
    </w:p>
    <w:p w:rsidR="00340470" w:rsidRPr="00340470" w:rsidRDefault="00340470" w:rsidP="00340470">
      <w:pPr>
        <w:overflowPunct/>
        <w:autoSpaceDE/>
        <w:autoSpaceDN/>
        <w:adjustRightInd/>
        <w:ind w:firstLine="0"/>
        <w:jc w:val="left"/>
        <w:textAlignment w:val="auto"/>
        <w:outlineLvl w:val="0"/>
        <w:rPr>
          <w:b/>
          <w:sz w:val="28"/>
          <w:lang w:val="ru-RU"/>
        </w:rPr>
      </w:pPr>
      <w:proofErr w:type="spellStart"/>
      <w:r w:rsidRPr="00340470">
        <w:rPr>
          <w:b/>
          <w:sz w:val="28"/>
          <w:lang w:val="ru-RU"/>
        </w:rPr>
        <w:t>Кладова</w:t>
      </w:r>
      <w:proofErr w:type="spellEnd"/>
      <w:r w:rsidRPr="00340470">
        <w:rPr>
          <w:b/>
          <w:sz w:val="28"/>
          <w:lang w:val="ru-RU"/>
        </w:rPr>
        <w:t xml:space="preserve"> Дарья Юрьевна</w:t>
      </w:r>
    </w:p>
    <w:p w:rsidR="00340470" w:rsidRPr="00340470" w:rsidRDefault="00340470" w:rsidP="00340470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Российский Химико-технологический Университет им. Д.И. Менделеева, магистрант кафедры Технологии Основного Органического и Нефтехимического Синтеза</w:t>
      </w:r>
    </w:p>
    <w:p w:rsidR="00340470" w:rsidRPr="00D16426" w:rsidRDefault="00340470" w:rsidP="00D16426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125</w:t>
      </w:r>
      <w:r w:rsidR="00D16426">
        <w:rPr>
          <w:sz w:val="28"/>
          <w:lang w:val="ru-RU"/>
        </w:rPr>
        <w:t xml:space="preserve">047 Москва, </w:t>
      </w:r>
      <w:proofErr w:type="spellStart"/>
      <w:r w:rsidR="00D16426">
        <w:rPr>
          <w:sz w:val="28"/>
          <w:lang w:val="ru-RU"/>
        </w:rPr>
        <w:t>Миусская</w:t>
      </w:r>
      <w:proofErr w:type="spellEnd"/>
      <w:r w:rsidR="00D16426">
        <w:rPr>
          <w:sz w:val="28"/>
          <w:lang w:val="ru-RU"/>
        </w:rPr>
        <w:t xml:space="preserve"> площадь, 9</w:t>
      </w:r>
      <w:r w:rsidR="00D16426" w:rsidRPr="00D16426">
        <w:rPr>
          <w:sz w:val="28"/>
          <w:lang w:val="ru-RU"/>
        </w:rPr>
        <w:t xml:space="preserve">, </w:t>
      </w:r>
      <w:r w:rsidR="00D16426">
        <w:rPr>
          <w:sz w:val="28"/>
          <w:lang w:val="ru-RU"/>
        </w:rPr>
        <w:t xml:space="preserve">, </w:t>
      </w:r>
      <w:r w:rsidR="00D16426">
        <w:rPr>
          <w:sz w:val="28"/>
        </w:rPr>
        <w:t>e</w:t>
      </w:r>
      <w:r w:rsidR="00D16426" w:rsidRPr="00D16426">
        <w:rPr>
          <w:sz w:val="28"/>
          <w:lang w:val="ru-RU"/>
        </w:rPr>
        <w:t>-</w:t>
      </w:r>
      <w:r w:rsidR="00D16426">
        <w:rPr>
          <w:sz w:val="28"/>
        </w:rPr>
        <w:t>mail</w:t>
      </w:r>
      <w:r w:rsidR="00D16426" w:rsidRPr="00D16426">
        <w:rPr>
          <w:sz w:val="28"/>
          <w:lang w:val="ru-RU"/>
        </w:rPr>
        <w:t>:</w:t>
      </w:r>
      <w:r w:rsidRPr="00340470">
        <w:rPr>
          <w:sz w:val="28"/>
          <w:lang w:val="it-IT"/>
        </w:rPr>
        <w:t>kladych@mail.ru</w:t>
      </w:r>
    </w:p>
    <w:p w:rsidR="00340470" w:rsidRPr="00340470" w:rsidRDefault="00340470" w:rsidP="00340470">
      <w:pPr>
        <w:overflowPunct/>
        <w:autoSpaceDE/>
        <w:autoSpaceDN/>
        <w:adjustRightInd/>
        <w:ind w:firstLine="0"/>
        <w:jc w:val="left"/>
        <w:textAlignment w:val="auto"/>
        <w:outlineLvl w:val="0"/>
        <w:rPr>
          <w:b/>
          <w:sz w:val="28"/>
          <w:lang w:val="ru-RU"/>
        </w:rPr>
      </w:pPr>
      <w:r w:rsidRPr="00340470">
        <w:rPr>
          <w:b/>
          <w:sz w:val="28"/>
          <w:lang w:val="ru-RU"/>
        </w:rPr>
        <w:t>Сапунов Валентин Николаевич</w:t>
      </w:r>
    </w:p>
    <w:p w:rsidR="00340470" w:rsidRPr="00340470" w:rsidRDefault="00340470" w:rsidP="00340470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Российский Химико-технологический Университет им. Д.И. Менделеева, д.х.н., профессор кафедры Технологии Основного Органического и Нефтехимического Синтеза</w:t>
      </w:r>
    </w:p>
    <w:p w:rsidR="00340470" w:rsidRPr="00340470" w:rsidRDefault="00340470" w:rsidP="00D16426">
      <w:pPr>
        <w:overflowPunct/>
        <w:autoSpaceDE/>
        <w:autoSpaceDN/>
        <w:adjustRightInd/>
        <w:ind w:firstLine="0"/>
        <w:textAlignment w:val="auto"/>
        <w:rPr>
          <w:sz w:val="28"/>
          <w:lang w:val="ru-RU"/>
        </w:rPr>
      </w:pPr>
      <w:r w:rsidRPr="00340470">
        <w:rPr>
          <w:sz w:val="28"/>
          <w:lang w:val="ru-RU"/>
        </w:rPr>
        <w:t>125</w:t>
      </w:r>
      <w:r w:rsidR="00D16426">
        <w:rPr>
          <w:sz w:val="28"/>
          <w:lang w:val="ru-RU"/>
        </w:rPr>
        <w:t xml:space="preserve">047 Москва, </w:t>
      </w:r>
      <w:proofErr w:type="spellStart"/>
      <w:r w:rsidR="00D16426">
        <w:rPr>
          <w:sz w:val="28"/>
          <w:lang w:val="ru-RU"/>
        </w:rPr>
        <w:t>Миусская</w:t>
      </w:r>
      <w:proofErr w:type="spellEnd"/>
      <w:r w:rsidR="00D16426">
        <w:rPr>
          <w:sz w:val="28"/>
          <w:lang w:val="ru-RU"/>
        </w:rPr>
        <w:t xml:space="preserve"> площадь, 9</w:t>
      </w:r>
      <w:r w:rsidR="00D16426" w:rsidRPr="00D16426">
        <w:rPr>
          <w:sz w:val="28"/>
          <w:lang w:val="ru-RU"/>
        </w:rPr>
        <w:t xml:space="preserve">, </w:t>
      </w:r>
      <w:r w:rsidR="00D16426">
        <w:rPr>
          <w:sz w:val="28"/>
          <w:lang w:val="ru-RU"/>
        </w:rPr>
        <w:t xml:space="preserve">, </w:t>
      </w:r>
      <w:r w:rsidR="00D16426">
        <w:rPr>
          <w:sz w:val="28"/>
        </w:rPr>
        <w:t>e</w:t>
      </w:r>
      <w:r w:rsidR="00D16426" w:rsidRPr="00D16426">
        <w:rPr>
          <w:sz w:val="28"/>
          <w:lang w:val="ru-RU"/>
        </w:rPr>
        <w:t>-</w:t>
      </w:r>
      <w:r w:rsidR="00D16426">
        <w:rPr>
          <w:sz w:val="28"/>
        </w:rPr>
        <w:t>mail</w:t>
      </w:r>
      <w:r w:rsidR="00D16426" w:rsidRPr="00D16426">
        <w:rPr>
          <w:sz w:val="28"/>
          <w:lang w:val="ru-RU"/>
        </w:rPr>
        <w:t>:</w:t>
      </w:r>
      <w:proofErr w:type="spellStart"/>
      <w:r w:rsidRPr="00340470">
        <w:rPr>
          <w:sz w:val="28"/>
        </w:rPr>
        <w:t>sapunovvals</w:t>
      </w:r>
      <w:proofErr w:type="spellEnd"/>
      <w:r w:rsidRPr="00340470">
        <w:rPr>
          <w:sz w:val="28"/>
          <w:lang w:val="ru-RU"/>
        </w:rPr>
        <w:t>@</w:t>
      </w:r>
      <w:proofErr w:type="spellStart"/>
      <w:r w:rsidRPr="00340470">
        <w:rPr>
          <w:sz w:val="28"/>
        </w:rPr>
        <w:t>gmail</w:t>
      </w:r>
      <w:proofErr w:type="spellEnd"/>
      <w:r w:rsidRPr="00340470">
        <w:rPr>
          <w:sz w:val="28"/>
          <w:lang w:val="ru-RU"/>
        </w:rPr>
        <w:t>.</w:t>
      </w:r>
      <w:r w:rsidRPr="00340470">
        <w:rPr>
          <w:sz w:val="28"/>
        </w:rPr>
        <w:t>com</w:t>
      </w:r>
    </w:p>
    <w:p w:rsidR="00340470" w:rsidRPr="00340470" w:rsidRDefault="00340470" w:rsidP="00340470">
      <w:pPr>
        <w:widowControl w:val="0"/>
        <w:overflowPunct/>
        <w:autoSpaceDE/>
        <w:autoSpaceDN/>
        <w:adjustRightInd/>
        <w:ind w:firstLine="0"/>
        <w:textAlignment w:val="auto"/>
        <w:rPr>
          <w:rFonts w:eastAsia="Calibri"/>
          <w:spacing w:val="-8"/>
          <w:sz w:val="28"/>
          <w:lang w:val="ru-RU" w:eastAsia="en-US"/>
        </w:rPr>
      </w:pPr>
      <w:r w:rsidRPr="00340470">
        <w:rPr>
          <w:rFonts w:eastAsia="Calibri"/>
          <w:b/>
          <w:spacing w:val="-8"/>
          <w:sz w:val="28"/>
          <w:lang w:val="ru-RU" w:eastAsia="en-US"/>
        </w:rPr>
        <w:t>Ключевые слова:</w:t>
      </w:r>
      <w:r w:rsidRPr="00340470">
        <w:rPr>
          <w:rFonts w:eastAsia="Calibri"/>
          <w:spacing w:val="-8"/>
          <w:sz w:val="28"/>
          <w:lang w:val="ru-RU" w:eastAsia="en-US"/>
        </w:rPr>
        <w:t xml:space="preserve"> парафины, олефины, катализ, крекинг, смолы, метан, </w:t>
      </w:r>
      <w:proofErr w:type="spellStart"/>
      <w:r w:rsidRPr="00340470">
        <w:rPr>
          <w:rFonts w:eastAsia="Calibri"/>
          <w:spacing w:val="-8"/>
          <w:sz w:val="28"/>
          <w:lang w:val="ru-RU" w:eastAsia="en-US"/>
        </w:rPr>
        <w:t>поликонденсированные</w:t>
      </w:r>
      <w:proofErr w:type="spellEnd"/>
      <w:r w:rsidRPr="00340470">
        <w:rPr>
          <w:rFonts w:eastAsia="Calibri"/>
          <w:spacing w:val="-8"/>
          <w:sz w:val="28"/>
          <w:lang w:val="ru-RU" w:eastAsia="en-US"/>
        </w:rPr>
        <w:t xml:space="preserve"> соединения </w:t>
      </w:r>
    </w:p>
    <w:p w:rsidR="00340470" w:rsidRPr="00340470" w:rsidRDefault="00340470" w:rsidP="00340470">
      <w:pPr>
        <w:widowControl w:val="0"/>
        <w:overflowPunct/>
        <w:autoSpaceDE/>
        <w:autoSpaceDN/>
        <w:adjustRightInd/>
        <w:ind w:firstLine="0"/>
        <w:textAlignment w:val="auto"/>
        <w:rPr>
          <w:rFonts w:eastAsia="Calibri"/>
          <w:spacing w:val="-8"/>
          <w:sz w:val="28"/>
          <w:lang w:val="ru-RU" w:eastAsia="en-US"/>
        </w:rPr>
      </w:pPr>
      <w:r w:rsidRPr="00340470">
        <w:rPr>
          <w:rFonts w:eastAsia="Calibri"/>
          <w:b/>
          <w:spacing w:val="-8"/>
          <w:sz w:val="28"/>
          <w:lang w:val="ru-RU" w:eastAsia="en-US"/>
        </w:rPr>
        <w:t>Аннотация</w:t>
      </w:r>
      <w:r w:rsidRPr="00340470">
        <w:rPr>
          <w:rFonts w:eastAsia="Calibri"/>
          <w:spacing w:val="-8"/>
          <w:sz w:val="28"/>
          <w:lang w:val="ru-RU" w:eastAsia="en-US"/>
        </w:rPr>
        <w:t xml:space="preserve">. Исследован процесс каталитического крекинга некоторых </w:t>
      </w:r>
      <w:r w:rsidRPr="00340470">
        <w:rPr>
          <w:rFonts w:eastAsia="Calibri"/>
          <w:bCs/>
          <w:spacing w:val="-8"/>
          <w:sz w:val="28"/>
          <w:lang w:val="ru-RU" w:eastAsia="en-US"/>
        </w:rPr>
        <w:t xml:space="preserve">парафинов и олефинов, образующихся в процессах переработки метанола, таких как  </w:t>
      </w:r>
      <w:r w:rsidRPr="00340470">
        <w:rPr>
          <w:rFonts w:eastAsia="Calibri"/>
          <w:bCs/>
          <w:spacing w:val="-8"/>
          <w:sz w:val="28"/>
          <w:lang w:eastAsia="en-US"/>
        </w:rPr>
        <w:t>MT</w:t>
      </w:r>
      <w:proofErr w:type="gramStart"/>
      <w:r w:rsidRPr="00340470">
        <w:rPr>
          <w:rFonts w:eastAsia="Calibri"/>
          <w:bCs/>
          <w:spacing w:val="-8"/>
          <w:sz w:val="28"/>
          <w:lang w:val="ru-RU" w:eastAsia="en-US"/>
        </w:rPr>
        <w:t>О</w:t>
      </w:r>
      <w:proofErr w:type="gramEnd"/>
      <w:r w:rsidRPr="00340470">
        <w:rPr>
          <w:rFonts w:eastAsia="Calibri"/>
          <w:bCs/>
          <w:spacing w:val="-8"/>
          <w:sz w:val="28"/>
          <w:lang w:val="ru-RU" w:eastAsia="en-US"/>
        </w:rPr>
        <w:t xml:space="preserve"> (</w:t>
      </w:r>
      <w:r w:rsidRPr="00340470">
        <w:rPr>
          <w:rFonts w:eastAsia="Calibri"/>
          <w:bCs/>
          <w:sz w:val="28"/>
          <w:lang w:eastAsia="en-US"/>
        </w:rPr>
        <w:t>m</w:t>
      </w:r>
      <w:proofErr w:type="spellStart"/>
      <w:r w:rsidRPr="00340470">
        <w:rPr>
          <w:rFonts w:eastAsia="Calibri"/>
          <w:bCs/>
          <w:sz w:val="28"/>
          <w:lang w:val="ru-RU" w:eastAsia="en-US"/>
        </w:rPr>
        <w:t>ethanol-to-olefin</w:t>
      </w:r>
      <w:proofErr w:type="spellEnd"/>
      <w:r w:rsidRPr="00340470">
        <w:rPr>
          <w:rFonts w:eastAsia="Calibri"/>
          <w:sz w:val="28"/>
          <w:lang w:val="ru-RU" w:eastAsia="en-US"/>
        </w:rPr>
        <w:t>)</w:t>
      </w:r>
      <w:r w:rsidRPr="00340470">
        <w:rPr>
          <w:rFonts w:eastAsia="Calibri"/>
          <w:bCs/>
          <w:spacing w:val="-8"/>
          <w:sz w:val="28"/>
          <w:lang w:val="ru-RU" w:eastAsia="en-US"/>
        </w:rPr>
        <w:t xml:space="preserve"> и </w:t>
      </w:r>
      <w:r w:rsidRPr="00340470">
        <w:rPr>
          <w:rFonts w:eastAsia="Calibri"/>
          <w:bCs/>
          <w:spacing w:val="-8"/>
          <w:sz w:val="28"/>
          <w:lang w:eastAsia="en-US"/>
        </w:rPr>
        <w:t>MTG</w:t>
      </w:r>
      <w:r w:rsidRPr="00340470">
        <w:rPr>
          <w:rFonts w:eastAsia="Calibri"/>
          <w:bCs/>
          <w:spacing w:val="-8"/>
          <w:sz w:val="28"/>
          <w:lang w:val="ru-RU" w:eastAsia="en-US"/>
        </w:rPr>
        <w:t xml:space="preserve"> (</w:t>
      </w:r>
      <w:r w:rsidRPr="00340470">
        <w:rPr>
          <w:rFonts w:eastAsia="Calibri"/>
          <w:sz w:val="28"/>
        </w:rPr>
        <w:t>m</w:t>
      </w:r>
      <w:proofErr w:type="spellStart"/>
      <w:r w:rsidRPr="00340470">
        <w:rPr>
          <w:rFonts w:eastAsia="Calibri"/>
          <w:sz w:val="28"/>
          <w:lang w:val="ru-RU"/>
        </w:rPr>
        <w:t>ethanol-to</w:t>
      </w:r>
      <w:proofErr w:type="spellEnd"/>
      <w:r w:rsidRPr="00340470">
        <w:rPr>
          <w:rFonts w:eastAsia="Calibri"/>
          <w:sz w:val="28"/>
          <w:lang w:val="ru-RU"/>
        </w:rPr>
        <w:t>-</w:t>
      </w:r>
      <w:r w:rsidRPr="00340470">
        <w:rPr>
          <w:rFonts w:eastAsia="Calibri"/>
          <w:sz w:val="28"/>
        </w:rPr>
        <w:t>g</w:t>
      </w:r>
      <w:proofErr w:type="spellStart"/>
      <w:r w:rsidRPr="00340470">
        <w:rPr>
          <w:rFonts w:eastAsia="Calibri"/>
          <w:sz w:val="28"/>
          <w:lang w:val="ru-RU"/>
        </w:rPr>
        <w:t>asoline</w:t>
      </w:r>
      <w:proofErr w:type="spellEnd"/>
      <w:r w:rsidRPr="00340470">
        <w:rPr>
          <w:rFonts w:eastAsia="Calibri"/>
          <w:sz w:val="28"/>
          <w:lang w:val="ru-RU"/>
        </w:rPr>
        <w:t>).</w:t>
      </w:r>
      <w:r w:rsidRPr="00340470">
        <w:rPr>
          <w:rFonts w:eastAsia="Calibri"/>
          <w:bCs/>
          <w:spacing w:val="-8"/>
          <w:sz w:val="28"/>
          <w:lang w:val="ru-RU" w:eastAsia="en-US"/>
        </w:rPr>
        <w:t xml:space="preserve"> В качестве катализатора использован типичный для подобных процессов цеолит</w:t>
      </w:r>
      <w:r w:rsidRPr="00340470">
        <w:rPr>
          <w:rFonts w:eastAsia="Calibri"/>
          <w:color w:val="000000"/>
          <w:sz w:val="28"/>
          <w:lang w:val="ru-RU" w:eastAsia="en-US"/>
        </w:rPr>
        <w:t xml:space="preserve"> НВКЦ+ 0,5% </w:t>
      </w:r>
      <w:r w:rsidRPr="00340470">
        <w:rPr>
          <w:rFonts w:eastAsia="Calibri"/>
          <w:color w:val="000000"/>
          <w:sz w:val="28"/>
          <w:lang w:eastAsia="en-US"/>
        </w:rPr>
        <w:t>P</w:t>
      </w:r>
      <w:r w:rsidRPr="00340470">
        <w:rPr>
          <w:rFonts w:eastAsia="Calibri"/>
          <w:color w:val="000000"/>
          <w:sz w:val="28"/>
          <w:vertAlign w:val="subscript"/>
          <w:lang w:val="ru-RU" w:eastAsia="en-US"/>
        </w:rPr>
        <w:t>2</w:t>
      </w:r>
      <w:r w:rsidRPr="00340470">
        <w:rPr>
          <w:rFonts w:eastAsia="Calibri"/>
          <w:color w:val="000000"/>
          <w:sz w:val="28"/>
          <w:lang w:eastAsia="en-US"/>
        </w:rPr>
        <w:t>O</w:t>
      </w:r>
      <w:r w:rsidRPr="00340470">
        <w:rPr>
          <w:rFonts w:eastAsia="Calibri"/>
          <w:color w:val="000000"/>
          <w:sz w:val="28"/>
          <w:vertAlign w:val="subscript"/>
          <w:lang w:val="ru-RU" w:eastAsia="en-US"/>
        </w:rPr>
        <w:t>5</w:t>
      </w:r>
      <w:r w:rsidRPr="00340470">
        <w:rPr>
          <w:rFonts w:eastAsia="Calibri"/>
          <w:color w:val="000000"/>
          <w:sz w:val="28"/>
          <w:lang w:val="ru-RU" w:eastAsia="en-US"/>
        </w:rPr>
        <w:t xml:space="preserve"> на основе </w:t>
      </w:r>
      <w:r w:rsidRPr="00340470">
        <w:rPr>
          <w:rFonts w:eastAsia="Calibri"/>
          <w:color w:val="000000"/>
          <w:sz w:val="28"/>
          <w:lang w:eastAsia="en-US"/>
        </w:rPr>
        <w:t>ZSM</w:t>
      </w:r>
      <w:r w:rsidRPr="00340470">
        <w:rPr>
          <w:rFonts w:eastAsia="Calibri"/>
          <w:color w:val="000000"/>
          <w:sz w:val="28"/>
          <w:lang w:val="ru-RU" w:eastAsia="en-US"/>
        </w:rPr>
        <w:t>-5 (</w:t>
      </w:r>
      <w:r w:rsidRPr="00340470">
        <w:rPr>
          <w:rFonts w:eastAsia="Calibri"/>
          <w:color w:val="000000"/>
          <w:sz w:val="28"/>
          <w:lang w:eastAsia="en-US"/>
        </w:rPr>
        <w:t>Si</w:t>
      </w:r>
      <w:r w:rsidRPr="00340470">
        <w:rPr>
          <w:rFonts w:eastAsia="Calibri"/>
          <w:color w:val="000000"/>
          <w:sz w:val="28"/>
          <w:lang w:val="ru-RU" w:eastAsia="en-US"/>
        </w:rPr>
        <w:t>/</w:t>
      </w:r>
      <w:r w:rsidRPr="00340470">
        <w:rPr>
          <w:rFonts w:eastAsia="Calibri"/>
          <w:color w:val="000000"/>
          <w:sz w:val="28"/>
          <w:lang w:eastAsia="en-US"/>
        </w:rPr>
        <w:t>Al</w:t>
      </w:r>
      <w:r w:rsidRPr="00340470">
        <w:rPr>
          <w:rFonts w:eastAsia="Calibri"/>
          <w:color w:val="000000"/>
          <w:sz w:val="28"/>
          <w:lang w:val="ru-RU" w:eastAsia="en-US"/>
        </w:rPr>
        <w:t xml:space="preserve">=220), который </w:t>
      </w:r>
      <w:r w:rsidRPr="00340470">
        <w:rPr>
          <w:rFonts w:eastAsia="Calibri"/>
          <w:sz w:val="28"/>
          <w:lang w:val="ru-RU" w:eastAsia="en-US"/>
        </w:rPr>
        <w:t>показал высокую активность в процессе превращения линейных углеводородов в газообразные и жидкие продукты</w:t>
      </w:r>
      <w:r w:rsidRPr="00340470">
        <w:rPr>
          <w:rFonts w:eastAsia="Calibri"/>
          <w:color w:val="000000"/>
          <w:sz w:val="28"/>
          <w:lang w:val="ru-RU" w:eastAsia="en-US"/>
        </w:rPr>
        <w:t xml:space="preserve">. В газообразных </w:t>
      </w:r>
      <w:r w:rsidRPr="00340470">
        <w:rPr>
          <w:rFonts w:eastAsia="Calibri"/>
          <w:sz w:val="28"/>
          <w:lang w:val="ru-RU" w:eastAsia="en-US"/>
        </w:rPr>
        <w:t xml:space="preserve"> продуктах реакции преобладали, в основном,  низшие олефины. В составе жидких продуктов были определены циклические и ароматические углеводороды, которые образовались через олефины, но сами олефины обнаружены не были. При увеличении условного времени контакта или температуры реакции среди жидких продуктов увеличивается доля олефинов и ароматических углеводородов. Установлено, что скорости превращений пар олефин-парафин (октан-</w:t>
      </w:r>
      <w:proofErr w:type="spellStart"/>
      <w:r w:rsidRPr="00340470">
        <w:rPr>
          <w:rFonts w:eastAsia="Calibri"/>
          <w:sz w:val="28"/>
          <w:lang w:val="ru-RU" w:eastAsia="en-US"/>
        </w:rPr>
        <w:t>октен</w:t>
      </w:r>
      <w:proofErr w:type="spellEnd"/>
      <w:r w:rsidRPr="00340470">
        <w:rPr>
          <w:rFonts w:eastAsia="Calibri"/>
          <w:sz w:val="28"/>
          <w:lang w:val="ru-RU" w:eastAsia="en-US"/>
        </w:rPr>
        <w:t xml:space="preserve"> и </w:t>
      </w:r>
      <w:proofErr w:type="spellStart"/>
      <w:r w:rsidRPr="00340470">
        <w:rPr>
          <w:rFonts w:eastAsia="Calibri"/>
          <w:sz w:val="28"/>
          <w:lang w:val="ru-RU" w:eastAsia="en-US"/>
        </w:rPr>
        <w:t>нонан</w:t>
      </w:r>
      <w:proofErr w:type="spellEnd"/>
      <w:r w:rsidRPr="00340470">
        <w:rPr>
          <w:rFonts w:eastAsia="Calibri"/>
          <w:sz w:val="28"/>
          <w:lang w:val="ru-RU" w:eastAsia="en-US"/>
        </w:rPr>
        <w:t xml:space="preserve"> </w:t>
      </w:r>
      <w:proofErr w:type="spellStart"/>
      <w:r w:rsidRPr="00340470">
        <w:rPr>
          <w:rFonts w:eastAsia="Calibri"/>
          <w:sz w:val="28"/>
          <w:lang w:val="ru-RU" w:eastAsia="en-US"/>
        </w:rPr>
        <w:t>нонен</w:t>
      </w:r>
      <w:proofErr w:type="spellEnd"/>
      <w:r w:rsidRPr="00340470">
        <w:rPr>
          <w:rFonts w:eastAsia="Calibri"/>
          <w:sz w:val="28"/>
          <w:lang w:val="ru-RU" w:eastAsia="en-US"/>
        </w:rPr>
        <w:t xml:space="preserve">)  примерно одинаковы. </w:t>
      </w:r>
      <w:r w:rsidRPr="00340470">
        <w:rPr>
          <w:rFonts w:eastAsia="Calibri"/>
          <w:spacing w:val="-8"/>
          <w:sz w:val="28"/>
          <w:lang w:val="ru-RU" w:eastAsia="en-US"/>
        </w:rPr>
        <w:t>Выявленные основные закономерности процесса позволяют расширить сырьевую базу для получения продуктов основного органического синтеза.</w:t>
      </w:r>
    </w:p>
    <w:p w:rsidR="00AE216D" w:rsidRDefault="00AE216D" w:rsidP="008F241E">
      <w:pPr>
        <w:ind w:firstLine="0"/>
        <w:rPr>
          <w:lang w:val="ru-RU"/>
        </w:rPr>
      </w:pPr>
    </w:p>
    <w:p w:rsidR="00067DDF" w:rsidRPr="00067DDF" w:rsidRDefault="00067DDF" w:rsidP="00067DDF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32"/>
          <w:szCs w:val="32"/>
          <w:lang w:val="ru-RU"/>
        </w:rPr>
      </w:pPr>
      <w:r w:rsidRPr="00067DDF">
        <w:rPr>
          <w:b/>
          <w:sz w:val="32"/>
          <w:szCs w:val="32"/>
          <w:lang w:val="ru-RU"/>
        </w:rPr>
        <w:t>Извл</w:t>
      </w:r>
      <w:r w:rsidR="00220529">
        <w:rPr>
          <w:b/>
          <w:sz w:val="32"/>
          <w:szCs w:val="32"/>
          <w:lang w:val="ru-RU"/>
        </w:rPr>
        <w:t xml:space="preserve">ечение фосфора из </w:t>
      </w:r>
      <w:proofErr w:type="spellStart"/>
      <w:r w:rsidR="00220529">
        <w:rPr>
          <w:b/>
          <w:sz w:val="32"/>
          <w:szCs w:val="32"/>
          <w:lang w:val="ru-RU"/>
        </w:rPr>
        <w:t>феррофосфора</w:t>
      </w:r>
      <w:proofErr w:type="spellEnd"/>
      <w:r w:rsidR="00220529">
        <w:rPr>
          <w:b/>
          <w:sz w:val="32"/>
          <w:szCs w:val="32"/>
          <w:lang w:val="ru-RU"/>
        </w:rPr>
        <w:t xml:space="preserve"> </w:t>
      </w:r>
      <w:r w:rsidRPr="00067DDF">
        <w:rPr>
          <w:b/>
          <w:sz w:val="32"/>
          <w:szCs w:val="32"/>
          <w:lang w:val="ru-RU"/>
        </w:rPr>
        <w:t>в присутствии ферросилиция</w:t>
      </w:r>
    </w:p>
    <w:p w:rsidR="00067DDF" w:rsidRDefault="00371FE0" w:rsidP="00067DDF">
      <w:pPr>
        <w:overflowPunct/>
        <w:autoSpaceDE/>
        <w:autoSpaceDN/>
        <w:adjustRightInd/>
        <w:ind w:firstLine="0"/>
        <w:textAlignment w:val="auto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Сержанов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Галимжан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Мендикараевич</w:t>
      </w:r>
      <w:proofErr w:type="spellEnd"/>
    </w:p>
    <w:p w:rsidR="00371FE0" w:rsidRPr="00CF5374" w:rsidRDefault="00371FE0" w:rsidP="00371FE0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371FE0">
        <w:rPr>
          <w:sz w:val="28"/>
          <w:lang w:val="ru-RU"/>
        </w:rPr>
        <w:t xml:space="preserve">Южно-казахстанский государственный </w:t>
      </w:r>
      <w:proofErr w:type="spellStart"/>
      <w:r w:rsidRPr="00371FE0">
        <w:rPr>
          <w:sz w:val="28"/>
          <w:lang w:val="ru-RU"/>
        </w:rPr>
        <w:t>ун</w:t>
      </w:r>
      <w:r>
        <w:rPr>
          <w:sz w:val="28"/>
          <w:lang w:val="ru-RU"/>
        </w:rPr>
        <w:t>ивреситет</w:t>
      </w:r>
      <w:proofErr w:type="spellEnd"/>
      <w:r>
        <w:rPr>
          <w:sz w:val="28"/>
          <w:lang w:val="ru-RU"/>
        </w:rPr>
        <w:t xml:space="preserve"> им. М. </w:t>
      </w:r>
      <w:proofErr w:type="spellStart"/>
      <w:r>
        <w:rPr>
          <w:sz w:val="28"/>
          <w:lang w:val="ru-RU"/>
        </w:rPr>
        <w:t>Ауезова</w:t>
      </w:r>
      <w:proofErr w:type="spellEnd"/>
      <w:r>
        <w:rPr>
          <w:sz w:val="28"/>
          <w:lang w:val="ru-RU"/>
        </w:rPr>
        <w:t xml:space="preserve"> МОН РК</w:t>
      </w:r>
      <w:r w:rsidRPr="00371FE0">
        <w:rPr>
          <w:sz w:val="28"/>
          <w:lang w:val="ru-RU"/>
        </w:rPr>
        <w:t xml:space="preserve">, магистр технических наук, докторант </w:t>
      </w:r>
      <w:r w:rsidRPr="00371FE0">
        <w:rPr>
          <w:sz w:val="28"/>
        </w:rPr>
        <w:t>PhD</w:t>
      </w:r>
      <w:r w:rsidRPr="00371FE0">
        <w:rPr>
          <w:sz w:val="28"/>
          <w:lang w:val="ru-RU"/>
        </w:rPr>
        <w:t xml:space="preserve">; </w:t>
      </w:r>
      <w:r>
        <w:rPr>
          <w:sz w:val="28"/>
        </w:rPr>
        <w:t>e</w:t>
      </w:r>
      <w:r w:rsidRPr="00371FE0">
        <w:rPr>
          <w:sz w:val="28"/>
          <w:lang w:val="ru-RU"/>
        </w:rPr>
        <w:t>-</w:t>
      </w:r>
      <w:r>
        <w:rPr>
          <w:sz w:val="28"/>
        </w:rPr>
        <w:t>mail</w:t>
      </w:r>
      <w:r w:rsidRPr="00CF5374">
        <w:rPr>
          <w:sz w:val="28"/>
          <w:lang w:val="ru-RU"/>
        </w:rPr>
        <w:t xml:space="preserve">: </w:t>
      </w:r>
      <w:hyperlink r:id="rId9" w:history="1">
        <w:r w:rsidRPr="00CF5374">
          <w:rPr>
            <w:sz w:val="28"/>
          </w:rPr>
          <w:t>gsm</w:t>
        </w:r>
        <w:r w:rsidRPr="00CF5374">
          <w:rPr>
            <w:sz w:val="28"/>
            <w:lang w:val="ru-RU"/>
          </w:rPr>
          <w:t>_</w:t>
        </w:r>
        <w:r w:rsidRPr="00CF5374">
          <w:rPr>
            <w:sz w:val="28"/>
          </w:rPr>
          <w:t>ask</w:t>
        </w:r>
        <w:r w:rsidRPr="00CF5374">
          <w:rPr>
            <w:sz w:val="28"/>
            <w:lang w:val="ru-RU"/>
          </w:rPr>
          <w:t>@</w:t>
        </w:r>
        <w:r w:rsidRPr="00CF5374">
          <w:rPr>
            <w:sz w:val="28"/>
          </w:rPr>
          <w:t>mail</w:t>
        </w:r>
        <w:r w:rsidRPr="00CF5374">
          <w:rPr>
            <w:sz w:val="28"/>
            <w:lang w:val="ru-RU"/>
          </w:rPr>
          <w:t>.</w:t>
        </w:r>
        <w:proofErr w:type="spellStart"/>
        <w:r w:rsidRPr="00CF5374">
          <w:rPr>
            <w:sz w:val="28"/>
          </w:rPr>
          <w:t>ru</w:t>
        </w:r>
        <w:proofErr w:type="spellEnd"/>
      </w:hyperlink>
    </w:p>
    <w:p w:rsidR="00371FE0" w:rsidRPr="00CF5374" w:rsidRDefault="00371FE0" w:rsidP="00371FE0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proofErr w:type="spellStart"/>
      <w:r w:rsidRPr="00CF5374">
        <w:rPr>
          <w:b/>
          <w:sz w:val="28"/>
          <w:lang w:val="ru-RU"/>
        </w:rPr>
        <w:lastRenderedPageBreak/>
        <w:t>Шевко</w:t>
      </w:r>
      <w:proofErr w:type="spellEnd"/>
      <w:r w:rsidRPr="00CF5374">
        <w:rPr>
          <w:b/>
          <w:sz w:val="28"/>
          <w:lang w:val="ru-RU"/>
        </w:rPr>
        <w:t xml:space="preserve"> Виктор Михайлович</w:t>
      </w:r>
    </w:p>
    <w:p w:rsidR="00371FE0" w:rsidRPr="00724442" w:rsidRDefault="00371FE0" w:rsidP="00371FE0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371FE0">
        <w:rPr>
          <w:sz w:val="28"/>
          <w:lang w:val="ru-RU"/>
        </w:rPr>
        <w:t xml:space="preserve">Южно-казахстанский государственный </w:t>
      </w:r>
      <w:proofErr w:type="spellStart"/>
      <w:r w:rsidRPr="00371FE0">
        <w:rPr>
          <w:sz w:val="28"/>
          <w:lang w:val="ru-RU"/>
        </w:rPr>
        <w:t>ун</w:t>
      </w:r>
      <w:r>
        <w:rPr>
          <w:sz w:val="28"/>
          <w:lang w:val="ru-RU"/>
        </w:rPr>
        <w:t>ивреситет</w:t>
      </w:r>
      <w:proofErr w:type="spellEnd"/>
      <w:r>
        <w:rPr>
          <w:sz w:val="28"/>
          <w:lang w:val="ru-RU"/>
        </w:rPr>
        <w:t xml:space="preserve"> им. М. </w:t>
      </w:r>
      <w:proofErr w:type="spellStart"/>
      <w:r>
        <w:rPr>
          <w:sz w:val="28"/>
          <w:lang w:val="ru-RU"/>
        </w:rPr>
        <w:t>Ауезова</w:t>
      </w:r>
      <w:proofErr w:type="spellEnd"/>
      <w:r>
        <w:rPr>
          <w:sz w:val="28"/>
          <w:lang w:val="ru-RU"/>
        </w:rPr>
        <w:t xml:space="preserve"> МОН РК</w:t>
      </w:r>
      <w:r w:rsidRPr="00371FE0">
        <w:rPr>
          <w:sz w:val="28"/>
          <w:lang w:val="ru-RU"/>
        </w:rPr>
        <w:t>,</w:t>
      </w:r>
      <w:r>
        <w:rPr>
          <w:sz w:val="28"/>
          <w:lang w:val="ru-RU"/>
        </w:rPr>
        <w:t xml:space="preserve"> доктор технических наук, профессор; </w:t>
      </w:r>
      <w:r>
        <w:rPr>
          <w:sz w:val="28"/>
        </w:rPr>
        <w:t>e</w:t>
      </w:r>
      <w:r w:rsidRPr="00371FE0">
        <w:rPr>
          <w:sz w:val="28"/>
          <w:lang w:val="ru-RU"/>
        </w:rPr>
        <w:t>-</w:t>
      </w:r>
      <w:r>
        <w:rPr>
          <w:sz w:val="28"/>
        </w:rPr>
        <w:t>mail</w:t>
      </w:r>
      <w:r w:rsidRPr="00371FE0">
        <w:rPr>
          <w:sz w:val="28"/>
          <w:lang w:val="ru-RU"/>
        </w:rPr>
        <w:t xml:space="preserve">: </w:t>
      </w:r>
      <w:hyperlink r:id="rId10" w:history="1">
        <w:r w:rsidRPr="000F11A0">
          <w:rPr>
            <w:sz w:val="28"/>
          </w:rPr>
          <w:t>v</w:t>
        </w:r>
        <w:r w:rsidRPr="000F11A0">
          <w:rPr>
            <w:sz w:val="28"/>
            <w:lang w:val="ru-RU"/>
          </w:rPr>
          <w:t>_</w:t>
        </w:r>
        <w:r w:rsidRPr="000F11A0">
          <w:rPr>
            <w:sz w:val="28"/>
          </w:rPr>
          <w:t>shevko</w:t>
        </w:r>
        <w:r w:rsidRPr="000F11A0">
          <w:rPr>
            <w:sz w:val="28"/>
            <w:lang w:val="ru-RU"/>
          </w:rPr>
          <w:t>@</w:t>
        </w:r>
        <w:r w:rsidRPr="000F11A0">
          <w:rPr>
            <w:sz w:val="28"/>
          </w:rPr>
          <w:t>mail</w:t>
        </w:r>
        <w:r w:rsidRPr="000F11A0">
          <w:rPr>
            <w:sz w:val="28"/>
            <w:lang w:val="ru-RU"/>
          </w:rPr>
          <w:t>.</w:t>
        </w:r>
        <w:proofErr w:type="spellStart"/>
        <w:r w:rsidRPr="000F11A0">
          <w:rPr>
            <w:sz w:val="28"/>
          </w:rPr>
          <w:t>ru</w:t>
        </w:r>
        <w:proofErr w:type="spellEnd"/>
      </w:hyperlink>
    </w:p>
    <w:p w:rsidR="00CF5374" w:rsidRPr="00CF5374" w:rsidRDefault="00CF5374" w:rsidP="00371FE0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CF5374">
        <w:rPr>
          <w:b/>
          <w:sz w:val="28"/>
          <w:lang w:val="ru-RU"/>
        </w:rPr>
        <w:t>Лавров Борис Александрович</w:t>
      </w:r>
    </w:p>
    <w:p w:rsidR="00B66654" w:rsidRPr="00B66654" w:rsidRDefault="00CF5374" w:rsidP="00371FE0">
      <w:pPr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  <w:lang w:val="ru-RU"/>
        </w:rPr>
      </w:pPr>
      <w:r>
        <w:rPr>
          <w:sz w:val="28"/>
          <w:lang w:val="ru-RU"/>
        </w:rPr>
        <w:t xml:space="preserve">Санкт-Петербургский государственный технологический институт (ТУ), доктор технических наук, профессор; </w:t>
      </w:r>
      <w:r>
        <w:rPr>
          <w:sz w:val="28"/>
        </w:rPr>
        <w:t>e</w:t>
      </w:r>
      <w:r w:rsidRPr="00CF5374">
        <w:rPr>
          <w:sz w:val="28"/>
          <w:lang w:val="ru-RU"/>
        </w:rPr>
        <w:t>-</w:t>
      </w:r>
      <w:r>
        <w:rPr>
          <w:sz w:val="28"/>
        </w:rPr>
        <w:t>mail</w:t>
      </w:r>
      <w:r w:rsidRPr="00B66654">
        <w:rPr>
          <w:sz w:val="28"/>
          <w:lang w:val="ru-RU"/>
        </w:rPr>
        <w:t xml:space="preserve">: </w:t>
      </w:r>
      <w:hyperlink r:id="rId11" w:history="1">
        <w:r w:rsidR="00B66654" w:rsidRPr="00B66654">
          <w:rPr>
            <w:sz w:val="28"/>
          </w:rPr>
          <w:t>ba</w:t>
        </w:r>
        <w:r w:rsidR="00B66654" w:rsidRPr="00B66654">
          <w:rPr>
            <w:sz w:val="28"/>
            <w:lang w:val="ru-RU"/>
          </w:rPr>
          <w:t>_</w:t>
        </w:r>
        <w:r w:rsidR="00B66654" w:rsidRPr="00B66654">
          <w:rPr>
            <w:sz w:val="28"/>
          </w:rPr>
          <w:t>lavrov</w:t>
        </w:r>
        <w:r w:rsidR="00B66654" w:rsidRPr="00B66654">
          <w:rPr>
            <w:sz w:val="28"/>
            <w:lang w:val="ru-RU"/>
          </w:rPr>
          <w:t>@</w:t>
        </w:r>
        <w:r w:rsidR="00B66654" w:rsidRPr="00B66654">
          <w:rPr>
            <w:sz w:val="28"/>
          </w:rPr>
          <w:t>mail</w:t>
        </w:r>
        <w:r w:rsidR="00B66654" w:rsidRPr="00B66654">
          <w:rPr>
            <w:sz w:val="28"/>
            <w:lang w:val="ru-RU"/>
          </w:rPr>
          <w:t>.</w:t>
        </w:r>
        <w:proofErr w:type="spellStart"/>
        <w:r w:rsidR="00B66654" w:rsidRPr="00B66654">
          <w:rPr>
            <w:sz w:val="28"/>
          </w:rPr>
          <w:t>ru</w:t>
        </w:r>
        <w:proofErr w:type="spellEnd"/>
      </w:hyperlink>
    </w:p>
    <w:p w:rsidR="00067DDF" w:rsidRPr="00067DDF" w:rsidRDefault="00067DDF" w:rsidP="00067DDF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outlineLvl w:val="0"/>
        <w:rPr>
          <w:b/>
          <w:color w:val="000000"/>
          <w:sz w:val="28"/>
          <w:lang w:val="ru-RU"/>
        </w:rPr>
      </w:pPr>
      <w:proofErr w:type="gramStart"/>
      <w:r w:rsidRPr="00067DDF">
        <w:rPr>
          <w:b/>
          <w:bCs/>
          <w:color w:val="000000"/>
          <w:sz w:val="28"/>
          <w:lang w:val="ru-RU"/>
        </w:rPr>
        <w:t>Ключевые слова</w:t>
      </w:r>
      <w:r w:rsidRPr="00067DDF">
        <w:rPr>
          <w:bCs/>
          <w:color w:val="000000"/>
          <w:sz w:val="28"/>
          <w:lang w:val="ru-RU"/>
        </w:rPr>
        <w:t xml:space="preserve">: </w:t>
      </w:r>
      <w:proofErr w:type="spellStart"/>
      <w:r w:rsidRPr="00067DDF">
        <w:rPr>
          <w:bCs/>
          <w:color w:val="000000"/>
          <w:sz w:val="28"/>
          <w:lang w:val="ru-RU"/>
        </w:rPr>
        <w:t>ф</w:t>
      </w:r>
      <w:r w:rsidRPr="00067DDF">
        <w:rPr>
          <w:color w:val="000000"/>
          <w:sz w:val="28"/>
          <w:lang w:val="ru-RU"/>
        </w:rPr>
        <w:t>еррофосфор</w:t>
      </w:r>
      <w:proofErr w:type="spellEnd"/>
      <w:r w:rsidRPr="00067DDF">
        <w:rPr>
          <w:color w:val="000000"/>
          <w:sz w:val="28"/>
          <w:lang w:val="ru-RU"/>
        </w:rPr>
        <w:t>, фосфиды железа,  силициды кальция, термодинамика, равновесие,  ферросилиций, фосфор. </w:t>
      </w:r>
      <w:proofErr w:type="gramEnd"/>
    </w:p>
    <w:p w:rsidR="00067DDF" w:rsidRPr="00067DDF" w:rsidRDefault="00067DDF" w:rsidP="00067DDF">
      <w:pPr>
        <w:shd w:val="clear" w:color="auto" w:fill="FFFFFF"/>
        <w:overflowPunct/>
        <w:autoSpaceDE/>
        <w:autoSpaceDN/>
        <w:adjustRightInd/>
        <w:ind w:firstLine="0"/>
        <w:textAlignment w:val="auto"/>
        <w:rPr>
          <w:color w:val="000000"/>
          <w:sz w:val="28"/>
          <w:lang w:val="ru-RU"/>
        </w:rPr>
      </w:pPr>
      <w:r w:rsidRPr="00067DDF">
        <w:rPr>
          <w:b/>
          <w:color w:val="000000"/>
          <w:sz w:val="28"/>
          <w:lang w:val="ru-RU"/>
        </w:rPr>
        <w:t>Аннотация</w:t>
      </w:r>
      <w:r w:rsidRPr="00067DDF">
        <w:rPr>
          <w:color w:val="000000"/>
          <w:sz w:val="28"/>
          <w:lang w:val="ru-RU"/>
        </w:rPr>
        <w:t xml:space="preserve">. В статье приводятся результаты исследований по определению оптимальных параметров извлечения фосфора из </w:t>
      </w:r>
      <w:proofErr w:type="spellStart"/>
      <w:r w:rsidRPr="00067DDF">
        <w:rPr>
          <w:color w:val="000000"/>
          <w:sz w:val="28"/>
          <w:lang w:val="ru-RU"/>
        </w:rPr>
        <w:t>феррофосфора</w:t>
      </w:r>
      <w:proofErr w:type="spellEnd"/>
      <w:r w:rsidRPr="00067DDF">
        <w:rPr>
          <w:color w:val="000000"/>
          <w:sz w:val="28"/>
          <w:lang w:val="ru-RU"/>
        </w:rPr>
        <w:t xml:space="preserve"> ТОО «</w:t>
      </w:r>
      <w:proofErr w:type="spellStart"/>
      <w:r w:rsidRPr="00067DDF">
        <w:rPr>
          <w:color w:val="000000"/>
          <w:sz w:val="28"/>
          <w:lang w:val="ru-RU"/>
        </w:rPr>
        <w:t>Казфосфат</w:t>
      </w:r>
      <w:proofErr w:type="spellEnd"/>
      <w:r w:rsidRPr="00067DDF">
        <w:rPr>
          <w:color w:val="000000"/>
          <w:sz w:val="28"/>
          <w:lang w:val="ru-RU"/>
        </w:rPr>
        <w:t xml:space="preserve">» с содержанием фосфора 20,4% и  26,2%  с использованием </w:t>
      </w:r>
      <w:proofErr w:type="spellStart"/>
      <w:r w:rsidRPr="00067DDF">
        <w:rPr>
          <w:color w:val="000000"/>
          <w:sz w:val="28"/>
          <w:lang w:val="ru-RU"/>
        </w:rPr>
        <w:t>рототабельного</w:t>
      </w:r>
      <w:proofErr w:type="spellEnd"/>
      <w:r w:rsidRPr="00067DDF">
        <w:rPr>
          <w:color w:val="000000"/>
          <w:sz w:val="28"/>
          <w:lang w:val="ru-RU"/>
        </w:rPr>
        <w:t xml:space="preserve"> плана второго порядка. Получены адекватные уравнения регрессии, влияния времени, температуры и отношения ферросилиция марки ФС65 к </w:t>
      </w:r>
      <w:proofErr w:type="spellStart"/>
      <w:r w:rsidRPr="00067DDF">
        <w:rPr>
          <w:color w:val="000000"/>
          <w:sz w:val="28"/>
          <w:lang w:val="ru-RU"/>
        </w:rPr>
        <w:t>феррофосфору</w:t>
      </w:r>
      <w:proofErr w:type="spellEnd"/>
      <w:r w:rsidRPr="00067DDF">
        <w:rPr>
          <w:color w:val="000000"/>
          <w:sz w:val="28"/>
          <w:lang w:val="ru-RU"/>
        </w:rPr>
        <w:t xml:space="preserve"> на степень извлечения фосфора в газовую фазу. Установлено, что 85-88% извлечение фосфора    из </w:t>
      </w:r>
      <w:proofErr w:type="spellStart"/>
      <w:r w:rsidRPr="00067DDF">
        <w:rPr>
          <w:color w:val="000000"/>
          <w:sz w:val="28"/>
          <w:lang w:val="ru-RU"/>
        </w:rPr>
        <w:t>феррофосфора</w:t>
      </w:r>
      <w:proofErr w:type="spellEnd"/>
      <w:r w:rsidRPr="00067DDF">
        <w:rPr>
          <w:color w:val="000000"/>
          <w:sz w:val="28"/>
          <w:lang w:val="ru-RU"/>
        </w:rPr>
        <w:t>, содержащего 20,4% фосфора  происходит при 1780-1800 </w:t>
      </w:r>
      <w:r w:rsidRPr="00067DDF">
        <w:rPr>
          <w:color w:val="000000"/>
          <w:sz w:val="28"/>
          <w:vertAlign w:val="superscript"/>
          <w:lang w:val="ru-RU"/>
        </w:rPr>
        <w:t>0</w:t>
      </w:r>
      <w:r w:rsidRPr="00067DDF">
        <w:rPr>
          <w:color w:val="000000"/>
          <w:sz w:val="28"/>
        </w:rPr>
        <w:t>C</w:t>
      </w:r>
      <w:r w:rsidRPr="00067DDF">
        <w:rPr>
          <w:color w:val="000000"/>
          <w:sz w:val="28"/>
          <w:lang w:val="ru-RU"/>
        </w:rPr>
        <w:t> в течение 104-120 мин.  и   отношении в исходной шихте  ФС65/</w:t>
      </w:r>
      <w:proofErr w:type="spellStart"/>
      <w:r w:rsidRPr="00067DDF">
        <w:rPr>
          <w:color w:val="000000"/>
          <w:sz w:val="28"/>
          <w:lang w:val="ru-RU"/>
        </w:rPr>
        <w:t>феррофосфор</w:t>
      </w:r>
      <w:proofErr w:type="spellEnd"/>
      <w:r w:rsidRPr="00067DDF">
        <w:rPr>
          <w:color w:val="000000"/>
          <w:sz w:val="28"/>
          <w:lang w:val="ru-RU"/>
        </w:rPr>
        <w:t xml:space="preserve"> =3,0, а из </w:t>
      </w:r>
      <w:proofErr w:type="spellStart"/>
      <w:r w:rsidRPr="00067DDF">
        <w:rPr>
          <w:color w:val="000000"/>
          <w:sz w:val="28"/>
          <w:lang w:val="ru-RU"/>
        </w:rPr>
        <w:t>феррофосфора</w:t>
      </w:r>
      <w:proofErr w:type="spellEnd"/>
      <w:r w:rsidRPr="00067DDF">
        <w:rPr>
          <w:color w:val="000000"/>
          <w:sz w:val="28"/>
          <w:lang w:val="ru-RU"/>
        </w:rPr>
        <w:t xml:space="preserve"> с  содержанием 26,2% фосфора </w:t>
      </w:r>
      <w:r w:rsidRPr="00067DDF">
        <w:rPr>
          <w:color w:val="000000"/>
          <w:sz w:val="28"/>
          <w:lang w:val="kk-KZ"/>
        </w:rPr>
        <w:t>- при </w:t>
      </w:r>
      <w:r w:rsidRPr="00067DDF">
        <w:rPr>
          <w:color w:val="000000"/>
          <w:sz w:val="28"/>
          <w:lang w:val="ru-RU"/>
        </w:rPr>
        <w:t>1790-1800 </w:t>
      </w:r>
      <w:r w:rsidRPr="00067DDF">
        <w:rPr>
          <w:color w:val="000000"/>
          <w:sz w:val="28"/>
          <w:vertAlign w:val="superscript"/>
          <w:lang w:val="ru-RU"/>
        </w:rPr>
        <w:t>0</w:t>
      </w:r>
      <w:r w:rsidRPr="00067DDF">
        <w:rPr>
          <w:color w:val="000000"/>
          <w:sz w:val="28"/>
        </w:rPr>
        <w:t>C</w:t>
      </w:r>
      <w:r w:rsidRPr="00067DDF">
        <w:rPr>
          <w:color w:val="000000"/>
          <w:sz w:val="28"/>
          <w:lang w:val="ru-RU"/>
        </w:rPr>
        <w:t>  в течение  109-120 мин.  и   отношении ФС65/</w:t>
      </w:r>
      <w:proofErr w:type="spellStart"/>
      <w:r w:rsidRPr="00067DDF">
        <w:rPr>
          <w:color w:val="000000"/>
          <w:sz w:val="28"/>
          <w:lang w:val="ru-RU"/>
        </w:rPr>
        <w:t>феррофосфор</w:t>
      </w:r>
      <w:proofErr w:type="spellEnd"/>
      <w:r w:rsidRPr="00067DDF">
        <w:rPr>
          <w:color w:val="000000"/>
          <w:sz w:val="28"/>
          <w:lang w:val="ru-RU"/>
        </w:rPr>
        <w:t xml:space="preserve"> =</w:t>
      </w:r>
      <w:r w:rsidRPr="00067DDF">
        <w:rPr>
          <w:color w:val="000000"/>
          <w:sz w:val="28"/>
          <w:lang w:val="kk-KZ"/>
        </w:rPr>
        <w:t>2,4.</w:t>
      </w:r>
    </w:p>
    <w:p w:rsidR="00067DDF" w:rsidRDefault="00067DDF" w:rsidP="00067DDF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outlineLvl w:val="0"/>
        <w:rPr>
          <w:color w:val="000000"/>
          <w:sz w:val="28"/>
          <w:lang w:val="ru-RU"/>
        </w:rPr>
      </w:pPr>
      <w:proofErr w:type="gramStart"/>
      <w:r w:rsidRPr="00067DDF">
        <w:rPr>
          <w:bCs/>
          <w:color w:val="000000"/>
          <w:sz w:val="28"/>
          <w:lang w:val="ru-RU"/>
        </w:rPr>
        <w:t xml:space="preserve">Ключевые слова: </w:t>
      </w:r>
      <w:proofErr w:type="spellStart"/>
      <w:r w:rsidRPr="00067DDF">
        <w:rPr>
          <w:bCs/>
          <w:color w:val="000000"/>
          <w:sz w:val="28"/>
          <w:lang w:val="ru-RU"/>
        </w:rPr>
        <w:t>ф</w:t>
      </w:r>
      <w:r w:rsidRPr="00067DDF">
        <w:rPr>
          <w:color w:val="000000"/>
          <w:sz w:val="28"/>
          <w:lang w:val="ru-RU"/>
        </w:rPr>
        <w:t>еррофосфор</w:t>
      </w:r>
      <w:proofErr w:type="spellEnd"/>
      <w:r w:rsidRPr="00067DDF">
        <w:rPr>
          <w:color w:val="000000"/>
          <w:sz w:val="28"/>
          <w:lang w:val="ru-RU"/>
        </w:rPr>
        <w:t>, фосфиды железа,  силициды кальция, термодинамика, равновесие,  ферросилиций, фосфор. </w:t>
      </w:r>
      <w:proofErr w:type="gramEnd"/>
    </w:p>
    <w:p w:rsidR="00074D5D" w:rsidRDefault="00074D5D" w:rsidP="00067DDF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outlineLvl w:val="0"/>
        <w:rPr>
          <w:color w:val="000000"/>
          <w:sz w:val="28"/>
          <w:lang w:val="ru-RU"/>
        </w:rPr>
      </w:pPr>
    </w:p>
    <w:p w:rsidR="00074D5D" w:rsidRPr="00074D5D" w:rsidRDefault="00074D5D" w:rsidP="00074D5D">
      <w:pPr>
        <w:overflowPunct/>
        <w:autoSpaceDE/>
        <w:autoSpaceDN/>
        <w:adjustRightInd/>
        <w:ind w:firstLine="0"/>
        <w:jc w:val="center"/>
        <w:textAlignment w:val="auto"/>
        <w:rPr>
          <w:b/>
          <w:szCs w:val="20"/>
          <w:lang w:val="ru-RU" w:eastAsia="en-US"/>
        </w:rPr>
      </w:pPr>
      <w:r w:rsidRPr="00074D5D">
        <w:rPr>
          <w:b/>
          <w:sz w:val="32"/>
          <w:szCs w:val="32"/>
          <w:lang w:val="ru-RU" w:eastAsia="en-US"/>
        </w:rPr>
        <w:t xml:space="preserve">Исследование структурных характеристик химического и фазового составов фосфорного шлама </w:t>
      </w:r>
    </w:p>
    <w:p w:rsidR="00074D5D" w:rsidRPr="00074D5D" w:rsidRDefault="00074D5D" w:rsidP="00074D5D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 w:eastAsia="en-US"/>
        </w:rPr>
      </w:pPr>
    </w:p>
    <w:p w:rsidR="00074D5D" w:rsidRPr="00074D5D" w:rsidRDefault="00074D5D" w:rsidP="00074D5D">
      <w:pPr>
        <w:overflowPunct/>
        <w:autoSpaceDE/>
        <w:autoSpaceDN/>
        <w:adjustRightInd/>
        <w:ind w:right="-81" w:firstLine="0"/>
        <w:textAlignment w:val="auto"/>
        <w:rPr>
          <w:rFonts w:eastAsia="Calibri"/>
          <w:b/>
          <w:sz w:val="28"/>
          <w:lang w:val="ru-RU"/>
        </w:rPr>
      </w:pPr>
      <w:proofErr w:type="spellStart"/>
      <w:r w:rsidRPr="00074D5D">
        <w:rPr>
          <w:rFonts w:eastAsia="Calibri"/>
          <w:b/>
          <w:sz w:val="28"/>
          <w:lang w:val="ru-RU"/>
        </w:rPr>
        <w:t>Назарбек</w:t>
      </w:r>
      <w:proofErr w:type="spellEnd"/>
      <w:r w:rsidRPr="00074D5D">
        <w:rPr>
          <w:rFonts w:eastAsia="Calibri"/>
          <w:b/>
          <w:sz w:val="28"/>
          <w:lang w:val="ru-RU"/>
        </w:rPr>
        <w:t xml:space="preserve"> </w:t>
      </w:r>
      <w:proofErr w:type="spellStart"/>
      <w:r w:rsidRPr="00074D5D">
        <w:rPr>
          <w:rFonts w:eastAsia="Calibri"/>
          <w:b/>
          <w:sz w:val="28"/>
          <w:lang w:val="ru-RU"/>
        </w:rPr>
        <w:t>Улжалгас</w:t>
      </w:r>
      <w:proofErr w:type="spellEnd"/>
      <w:r w:rsidRPr="00074D5D">
        <w:rPr>
          <w:rFonts w:eastAsia="Calibri"/>
          <w:b/>
          <w:sz w:val="28"/>
          <w:lang w:val="ru-RU"/>
        </w:rPr>
        <w:t xml:space="preserve"> Б.</w:t>
      </w:r>
    </w:p>
    <w:p w:rsidR="00074D5D" w:rsidRPr="00074D5D" w:rsidRDefault="00074D5D" w:rsidP="00074D5D">
      <w:pPr>
        <w:overflowPunct/>
        <w:autoSpaceDE/>
        <w:autoSpaceDN/>
        <w:adjustRightInd/>
        <w:ind w:right="-81" w:firstLine="0"/>
        <w:textAlignment w:val="auto"/>
        <w:rPr>
          <w:rFonts w:eastAsia="Calibri"/>
          <w:sz w:val="28"/>
          <w:lang w:val="ru-RU"/>
        </w:rPr>
      </w:pPr>
      <w:proofErr w:type="gramStart"/>
      <w:r w:rsidRPr="00074D5D">
        <w:rPr>
          <w:rFonts w:eastAsia="Calibri"/>
          <w:sz w:val="28"/>
        </w:rPr>
        <w:t>PHD</w:t>
      </w:r>
      <w:r w:rsidRPr="00074D5D">
        <w:rPr>
          <w:rFonts w:eastAsia="Calibri"/>
          <w:sz w:val="28"/>
          <w:lang w:val="ru-RU"/>
        </w:rPr>
        <w:t>-докторант каф.</w:t>
      </w:r>
      <w:proofErr w:type="gramEnd"/>
      <w:r w:rsidRPr="00074D5D">
        <w:rPr>
          <w:rFonts w:eastAsia="Calibri"/>
          <w:sz w:val="28"/>
          <w:lang w:val="ru-RU"/>
        </w:rPr>
        <w:t xml:space="preserve"> ХТНВ Южно-Казахстанского государственного университета им. М</w:t>
      </w:r>
      <w:proofErr w:type="gramStart"/>
      <w:r w:rsidRPr="00074D5D">
        <w:rPr>
          <w:rFonts w:eastAsia="Calibri"/>
          <w:sz w:val="28"/>
          <w:lang w:val="ru-RU"/>
        </w:rPr>
        <w:t xml:space="preserve"> .</w:t>
      </w:r>
      <w:proofErr w:type="spellStart"/>
      <w:proofErr w:type="gramEnd"/>
      <w:r w:rsidRPr="00074D5D">
        <w:rPr>
          <w:rFonts w:eastAsia="Calibri"/>
          <w:sz w:val="28"/>
          <w:lang w:val="ru-RU"/>
        </w:rPr>
        <w:t>Ауезова</w:t>
      </w:r>
      <w:proofErr w:type="spellEnd"/>
      <w:r w:rsidRPr="00074D5D">
        <w:rPr>
          <w:rFonts w:eastAsia="Calibri"/>
          <w:sz w:val="28"/>
          <w:lang w:val="ru-RU"/>
        </w:rPr>
        <w:t>, Казахстан, г. Шымкент</w:t>
      </w:r>
    </w:p>
    <w:p w:rsidR="00074D5D" w:rsidRPr="00074D5D" w:rsidRDefault="00074D5D" w:rsidP="00074D5D">
      <w:pPr>
        <w:overflowPunct/>
        <w:autoSpaceDE/>
        <w:autoSpaceDN/>
        <w:adjustRightInd/>
        <w:ind w:right="-81" w:firstLine="0"/>
        <w:textAlignment w:val="auto"/>
        <w:rPr>
          <w:rFonts w:eastAsia="Calibri"/>
          <w:b/>
          <w:sz w:val="28"/>
          <w:lang w:val="ru-RU"/>
        </w:rPr>
      </w:pPr>
      <w:proofErr w:type="spellStart"/>
      <w:r w:rsidRPr="00074D5D">
        <w:rPr>
          <w:rFonts w:eastAsia="Calibri"/>
          <w:b/>
          <w:sz w:val="28"/>
          <w:lang w:val="ru-RU"/>
        </w:rPr>
        <w:t>Бестереков</w:t>
      </w:r>
      <w:proofErr w:type="spellEnd"/>
      <w:r w:rsidRPr="00074D5D">
        <w:rPr>
          <w:rFonts w:eastAsia="Calibri"/>
          <w:b/>
          <w:sz w:val="28"/>
          <w:lang w:val="ru-RU"/>
        </w:rPr>
        <w:t xml:space="preserve"> </w:t>
      </w:r>
      <w:proofErr w:type="spellStart"/>
      <w:r w:rsidRPr="00074D5D">
        <w:rPr>
          <w:rFonts w:eastAsia="Calibri"/>
          <w:b/>
          <w:sz w:val="28"/>
          <w:lang w:val="ru-RU"/>
        </w:rPr>
        <w:t>Уйлесбек</w:t>
      </w:r>
      <w:proofErr w:type="spellEnd"/>
      <w:r w:rsidRPr="00074D5D">
        <w:rPr>
          <w:rFonts w:eastAsia="Calibri"/>
          <w:b/>
          <w:sz w:val="28"/>
          <w:lang w:val="ru-RU"/>
        </w:rPr>
        <w:t xml:space="preserve"> </w:t>
      </w:r>
      <w:proofErr w:type="spellStart"/>
      <w:r w:rsidRPr="00074D5D">
        <w:rPr>
          <w:rFonts w:eastAsia="Calibri"/>
          <w:b/>
          <w:sz w:val="28"/>
          <w:lang w:val="ru-RU"/>
        </w:rPr>
        <w:t>Бестерекович</w:t>
      </w:r>
      <w:proofErr w:type="spellEnd"/>
    </w:p>
    <w:p w:rsidR="00074D5D" w:rsidRPr="00074D5D" w:rsidRDefault="00074D5D" w:rsidP="00074D5D">
      <w:pPr>
        <w:overflowPunct/>
        <w:autoSpaceDE/>
        <w:autoSpaceDN/>
        <w:adjustRightInd/>
        <w:ind w:right="-81" w:firstLine="0"/>
        <w:textAlignment w:val="auto"/>
        <w:rPr>
          <w:rFonts w:eastAsia="Calibri"/>
          <w:sz w:val="28"/>
          <w:lang w:val="ru-RU"/>
        </w:rPr>
      </w:pPr>
      <w:r w:rsidRPr="00074D5D">
        <w:rPr>
          <w:rFonts w:eastAsia="Calibri"/>
          <w:sz w:val="28"/>
          <w:lang w:val="ru-RU"/>
        </w:rPr>
        <w:t>Профессор, д.т.н., каф. ХТНВ Южно-Казахстанского государственного университета им. М</w:t>
      </w:r>
      <w:proofErr w:type="gramStart"/>
      <w:r w:rsidRPr="00074D5D">
        <w:rPr>
          <w:rFonts w:eastAsia="Calibri"/>
          <w:sz w:val="28"/>
          <w:lang w:val="ru-RU"/>
        </w:rPr>
        <w:t xml:space="preserve"> .</w:t>
      </w:r>
      <w:proofErr w:type="spellStart"/>
      <w:proofErr w:type="gramEnd"/>
      <w:r w:rsidRPr="00074D5D">
        <w:rPr>
          <w:rFonts w:eastAsia="Calibri"/>
          <w:sz w:val="28"/>
          <w:lang w:val="ru-RU"/>
        </w:rPr>
        <w:t>Ауезова</w:t>
      </w:r>
      <w:proofErr w:type="spellEnd"/>
      <w:r w:rsidRPr="00074D5D">
        <w:rPr>
          <w:rFonts w:eastAsia="Calibri"/>
          <w:sz w:val="28"/>
          <w:lang w:val="ru-RU"/>
        </w:rPr>
        <w:t>, Казахстан, г. Шымкент</w:t>
      </w:r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/>
          <w:sz w:val="28"/>
          <w:lang w:val="ru-RU"/>
        </w:rPr>
      </w:pPr>
      <w:r w:rsidRPr="00074D5D">
        <w:rPr>
          <w:rFonts w:eastAsia="Calibri"/>
          <w:b/>
          <w:sz w:val="28"/>
          <w:lang w:val="ru-RU"/>
        </w:rPr>
        <w:t>Петропавловский Игорь Александрович</w:t>
      </w:r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Cs/>
          <w:sz w:val="28"/>
          <w:lang w:val="ru-RU"/>
        </w:rPr>
      </w:pPr>
      <w:r w:rsidRPr="00074D5D">
        <w:rPr>
          <w:rFonts w:eastAsia="Calibri"/>
          <w:sz w:val="28"/>
          <w:lang w:val="ru-RU"/>
        </w:rPr>
        <w:t>Профессор, д.т.н., каф</w:t>
      </w:r>
      <w:proofErr w:type="gramStart"/>
      <w:r w:rsidRPr="00074D5D">
        <w:rPr>
          <w:rFonts w:eastAsia="Calibri"/>
          <w:sz w:val="28"/>
          <w:lang w:val="ru-RU"/>
        </w:rPr>
        <w:t>.</w:t>
      </w:r>
      <w:proofErr w:type="gramEnd"/>
      <w:r w:rsidRPr="00074D5D">
        <w:rPr>
          <w:rFonts w:eastAsia="Calibri"/>
          <w:sz w:val="28"/>
          <w:lang w:val="ru-RU"/>
        </w:rPr>
        <w:t xml:space="preserve"> </w:t>
      </w:r>
      <w:proofErr w:type="gramStart"/>
      <w:r w:rsidRPr="00074D5D">
        <w:rPr>
          <w:rFonts w:eastAsia="Calibri"/>
          <w:sz w:val="28"/>
          <w:lang w:val="ru-RU"/>
        </w:rPr>
        <w:t>т</w:t>
      </w:r>
      <w:proofErr w:type="gramEnd"/>
      <w:r w:rsidRPr="00074D5D">
        <w:rPr>
          <w:rFonts w:eastAsia="Calibri"/>
          <w:sz w:val="28"/>
          <w:lang w:val="ru-RU"/>
        </w:rPr>
        <w:t xml:space="preserve">ехнологии неорганических веществ Российского химико-технологического университета  </w:t>
      </w:r>
      <w:r w:rsidRPr="00074D5D">
        <w:rPr>
          <w:rFonts w:eastAsia="Calibri"/>
          <w:bCs/>
          <w:sz w:val="28"/>
          <w:lang w:val="ru-RU"/>
        </w:rPr>
        <w:t>им. Д. И. Менделеева</w:t>
      </w:r>
    </w:p>
    <w:p w:rsidR="00074D5D" w:rsidRPr="00220529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Cs/>
          <w:sz w:val="28"/>
          <w:lang w:val="ru-RU"/>
        </w:rPr>
      </w:pPr>
      <w:r w:rsidRPr="00074D5D">
        <w:rPr>
          <w:rFonts w:eastAsia="Calibri"/>
          <w:bCs/>
          <w:sz w:val="28"/>
          <w:lang w:val="ru-RU"/>
        </w:rPr>
        <w:t>Тел.: +7 (495) 495 50 62 (доб. 50 88)</w:t>
      </w:r>
      <w:r w:rsidR="00220529">
        <w:rPr>
          <w:rFonts w:eastAsia="Calibri"/>
          <w:bCs/>
          <w:sz w:val="28"/>
          <w:lang w:val="ru-RU"/>
        </w:rPr>
        <w:t>,</w:t>
      </w:r>
      <w:r w:rsidR="00220529">
        <w:rPr>
          <w:sz w:val="28"/>
          <w:lang w:val="ru-RU"/>
        </w:rPr>
        <w:t xml:space="preserve"> </w:t>
      </w:r>
      <w:r w:rsidR="00220529">
        <w:rPr>
          <w:sz w:val="28"/>
        </w:rPr>
        <w:t>e</w:t>
      </w:r>
      <w:r w:rsidR="00220529" w:rsidRPr="00D16426">
        <w:rPr>
          <w:sz w:val="28"/>
          <w:lang w:val="ru-RU"/>
        </w:rPr>
        <w:t>-</w:t>
      </w:r>
      <w:r w:rsidR="00220529">
        <w:rPr>
          <w:sz w:val="28"/>
        </w:rPr>
        <w:t>mail</w:t>
      </w:r>
      <w:r w:rsidR="00220529" w:rsidRPr="00D16426">
        <w:rPr>
          <w:sz w:val="28"/>
          <w:lang w:val="ru-RU"/>
        </w:rPr>
        <w:t>:</w:t>
      </w:r>
      <w:hyperlink r:id="rId12" w:history="1">
        <w:r w:rsidRPr="00074D5D">
          <w:rPr>
            <w:rFonts w:eastAsia="Calibri"/>
            <w:color w:val="0000FF"/>
            <w:sz w:val="28"/>
            <w:u w:val="single"/>
          </w:rPr>
          <w:t>ipetropavlovskiy</w:t>
        </w:r>
        <w:r w:rsidRPr="00074D5D">
          <w:rPr>
            <w:rFonts w:eastAsia="Calibri"/>
            <w:color w:val="0000FF"/>
            <w:sz w:val="28"/>
            <w:u w:val="single"/>
            <w:lang w:val="ru-RU"/>
          </w:rPr>
          <w:t>@</w:t>
        </w:r>
        <w:r w:rsidRPr="00074D5D">
          <w:rPr>
            <w:rFonts w:eastAsia="Calibri"/>
            <w:color w:val="0000FF"/>
            <w:sz w:val="28"/>
            <w:u w:val="single"/>
          </w:rPr>
          <w:t>gmail</w:t>
        </w:r>
        <w:r w:rsidRPr="00074D5D">
          <w:rPr>
            <w:rFonts w:eastAsia="Calibri"/>
            <w:color w:val="0000FF"/>
            <w:sz w:val="28"/>
            <w:u w:val="single"/>
            <w:lang w:val="ru-RU"/>
          </w:rPr>
          <w:t>.</w:t>
        </w:r>
        <w:proofErr w:type="spellStart"/>
        <w:r w:rsidRPr="00074D5D">
          <w:rPr>
            <w:rFonts w:eastAsia="Calibri"/>
            <w:color w:val="0000FF"/>
            <w:sz w:val="28"/>
            <w:u w:val="single"/>
          </w:rPr>
          <w:t>ru</w:t>
        </w:r>
        <w:proofErr w:type="spellEnd"/>
      </w:hyperlink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/>
          <w:sz w:val="28"/>
          <w:lang w:val="ru-RU"/>
        </w:rPr>
      </w:pPr>
      <w:proofErr w:type="spellStart"/>
      <w:r w:rsidRPr="00074D5D">
        <w:rPr>
          <w:rFonts w:eastAsia="Calibri"/>
          <w:b/>
          <w:sz w:val="28"/>
          <w:lang w:val="ru-RU"/>
        </w:rPr>
        <w:t>Почиталкина</w:t>
      </w:r>
      <w:proofErr w:type="spellEnd"/>
      <w:r w:rsidRPr="00074D5D">
        <w:rPr>
          <w:rFonts w:eastAsia="Calibri"/>
          <w:b/>
          <w:sz w:val="28"/>
          <w:lang w:val="ru-RU"/>
        </w:rPr>
        <w:t xml:space="preserve"> Ирина Александровна</w:t>
      </w:r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Cs/>
          <w:sz w:val="28"/>
          <w:lang w:val="ru-RU"/>
        </w:rPr>
      </w:pPr>
      <w:r w:rsidRPr="00074D5D">
        <w:rPr>
          <w:rFonts w:eastAsia="Calibri"/>
          <w:sz w:val="28"/>
          <w:lang w:val="ru-RU"/>
        </w:rPr>
        <w:t>Доцент, к.т.н., каф</w:t>
      </w:r>
      <w:proofErr w:type="gramStart"/>
      <w:r w:rsidRPr="00074D5D">
        <w:rPr>
          <w:rFonts w:eastAsia="Calibri"/>
          <w:sz w:val="28"/>
          <w:lang w:val="ru-RU"/>
        </w:rPr>
        <w:t>.</w:t>
      </w:r>
      <w:proofErr w:type="gramEnd"/>
      <w:r w:rsidRPr="00074D5D">
        <w:rPr>
          <w:rFonts w:eastAsia="Calibri"/>
          <w:sz w:val="28"/>
          <w:lang w:val="ru-RU"/>
        </w:rPr>
        <w:t xml:space="preserve"> </w:t>
      </w:r>
      <w:proofErr w:type="gramStart"/>
      <w:r w:rsidRPr="00074D5D">
        <w:rPr>
          <w:rFonts w:eastAsia="Calibri"/>
          <w:sz w:val="28"/>
          <w:lang w:val="ru-RU"/>
        </w:rPr>
        <w:t>т</w:t>
      </w:r>
      <w:proofErr w:type="gramEnd"/>
      <w:r w:rsidRPr="00074D5D">
        <w:rPr>
          <w:rFonts w:eastAsia="Calibri"/>
          <w:sz w:val="28"/>
          <w:lang w:val="ru-RU"/>
        </w:rPr>
        <w:t xml:space="preserve">ехнологии неорганических веществ Российского химико-технологического университета  </w:t>
      </w:r>
      <w:r w:rsidRPr="00074D5D">
        <w:rPr>
          <w:rFonts w:eastAsia="Calibri"/>
          <w:bCs/>
          <w:sz w:val="28"/>
          <w:lang w:val="ru-RU"/>
        </w:rPr>
        <w:t>им. Д.</w:t>
      </w:r>
      <w:r w:rsidRPr="00074D5D">
        <w:rPr>
          <w:rFonts w:eastAsia="Calibri"/>
          <w:bCs/>
          <w:sz w:val="28"/>
        </w:rPr>
        <w:t> </w:t>
      </w:r>
      <w:r w:rsidRPr="00074D5D">
        <w:rPr>
          <w:rFonts w:eastAsia="Calibri"/>
          <w:bCs/>
          <w:sz w:val="28"/>
          <w:lang w:val="ru-RU"/>
        </w:rPr>
        <w:t>И. Менделеева</w:t>
      </w:r>
    </w:p>
    <w:p w:rsidR="00074D5D" w:rsidRPr="00220529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bCs/>
          <w:sz w:val="28"/>
        </w:rPr>
      </w:pPr>
      <w:r w:rsidRPr="00074D5D">
        <w:rPr>
          <w:rFonts w:eastAsia="Calibri"/>
          <w:bCs/>
          <w:sz w:val="28"/>
          <w:lang w:val="ru-RU"/>
        </w:rPr>
        <w:t>Тел.: +7 (495) 495 50 62 (доб. 50 88)</w:t>
      </w:r>
      <w:r w:rsidR="00220529">
        <w:rPr>
          <w:rFonts w:eastAsia="Calibri"/>
          <w:bCs/>
          <w:sz w:val="28"/>
        </w:rPr>
        <w:t xml:space="preserve">, </w:t>
      </w:r>
      <w:hyperlink r:id="rId13" w:history="1">
        <w:r w:rsidRPr="00074D5D">
          <w:rPr>
            <w:rFonts w:eastAsia="Calibri"/>
            <w:color w:val="0000FF"/>
            <w:sz w:val="28"/>
            <w:u w:val="single"/>
          </w:rPr>
          <w:t>pochilkina</w:t>
        </w:r>
        <w:r w:rsidRPr="00074D5D">
          <w:rPr>
            <w:rFonts w:eastAsia="Calibri"/>
            <w:color w:val="0000FF"/>
            <w:sz w:val="28"/>
            <w:u w:val="single"/>
            <w:lang w:val="ru-RU"/>
          </w:rPr>
          <w:t>@</w:t>
        </w:r>
        <w:r w:rsidRPr="00074D5D">
          <w:rPr>
            <w:rFonts w:eastAsia="Calibri"/>
            <w:color w:val="0000FF"/>
            <w:sz w:val="28"/>
            <w:u w:val="single"/>
          </w:rPr>
          <w:t>list</w:t>
        </w:r>
        <w:r w:rsidRPr="00074D5D">
          <w:rPr>
            <w:rFonts w:eastAsia="Calibri"/>
            <w:color w:val="0000FF"/>
            <w:sz w:val="28"/>
            <w:u w:val="single"/>
            <w:lang w:val="ru-RU"/>
          </w:rPr>
          <w:t>.</w:t>
        </w:r>
        <w:proofErr w:type="spellStart"/>
        <w:r w:rsidRPr="00074D5D">
          <w:rPr>
            <w:rFonts w:eastAsia="Calibri"/>
            <w:color w:val="0000FF"/>
            <w:sz w:val="28"/>
            <w:u w:val="single"/>
          </w:rPr>
          <w:t>ru</w:t>
        </w:r>
        <w:proofErr w:type="spellEnd"/>
      </w:hyperlink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sz w:val="28"/>
          <w:lang w:val="ru-RU"/>
        </w:rPr>
      </w:pPr>
      <w:r w:rsidRPr="00074D5D">
        <w:rPr>
          <w:rFonts w:eastAsia="Calibri"/>
          <w:b/>
          <w:sz w:val="28"/>
          <w:lang w:val="ru-RU"/>
        </w:rPr>
        <w:t xml:space="preserve">Ключевые слова: </w:t>
      </w:r>
      <w:r w:rsidRPr="00074D5D">
        <w:rPr>
          <w:rFonts w:eastAsia="Calibri"/>
          <w:sz w:val="28"/>
          <w:lang w:val="ru-RU"/>
        </w:rPr>
        <w:t xml:space="preserve">фосфорный шлам, гранулометрический, элементный, фазовый состав, микроструктура. </w:t>
      </w:r>
    </w:p>
    <w:p w:rsidR="00074D5D" w:rsidRPr="00074D5D" w:rsidRDefault="00074D5D" w:rsidP="00074D5D">
      <w:pPr>
        <w:overflowPunct/>
        <w:autoSpaceDE/>
        <w:autoSpaceDN/>
        <w:adjustRightInd/>
        <w:ind w:firstLine="0"/>
        <w:textAlignment w:val="auto"/>
        <w:rPr>
          <w:rFonts w:eastAsia="Calibri"/>
          <w:sz w:val="28"/>
          <w:lang w:val="ru-RU"/>
        </w:rPr>
      </w:pPr>
      <w:r w:rsidRPr="00074D5D">
        <w:rPr>
          <w:rFonts w:eastAsia="Calibri"/>
          <w:b/>
          <w:sz w:val="28"/>
          <w:lang w:val="ru-RU"/>
        </w:rPr>
        <w:t>Аннотация.</w:t>
      </w:r>
      <w:r w:rsidRPr="00074D5D">
        <w:rPr>
          <w:rFonts w:eastAsia="Calibri"/>
          <w:sz w:val="28"/>
          <w:lang w:val="ru-RU"/>
        </w:rPr>
        <w:t xml:space="preserve"> В статье приведены результаты ситового анализа, физико-химических и микроскопических исследований фосфорного шлама. Установлено, что по гранулометрическому составу фосфорный шлам не </w:t>
      </w:r>
      <w:r w:rsidRPr="00074D5D">
        <w:rPr>
          <w:rFonts w:eastAsia="Calibri"/>
          <w:sz w:val="28"/>
          <w:lang w:val="ru-RU"/>
        </w:rPr>
        <w:lastRenderedPageBreak/>
        <w:t xml:space="preserve">отвечает нормативным требованиям, предъявляемым к минеральным удобрениям. По химическому составу фосфорный шлам близок к исходному фосфатному сырью </w:t>
      </w:r>
      <w:proofErr w:type="spellStart"/>
      <w:r w:rsidRPr="00074D5D">
        <w:rPr>
          <w:rFonts w:eastAsia="Calibri"/>
          <w:sz w:val="28"/>
          <w:lang w:val="ru-RU"/>
        </w:rPr>
        <w:t>Каратауского</w:t>
      </w:r>
      <w:proofErr w:type="spellEnd"/>
      <w:r w:rsidRPr="00074D5D">
        <w:rPr>
          <w:rFonts w:eastAsia="Calibri"/>
          <w:sz w:val="28"/>
          <w:lang w:val="ru-RU"/>
        </w:rPr>
        <w:t xml:space="preserve"> месторождения, но при этом отличается от него меньшим содержанием фосфатов и наличием составляющих шихтовой массы – кварцита и кокса. Результаты микроскопических исследований показывают, что в структуре фосфорного шлама преимущественно содержатся силикаты кальция, диопсид и алюмосиликаты калия. На основании выполненной работы можно заключить, что фосфорный шлам представляет собой ценное вторичное фосфатное сырье, пригодное к переработке в комплексное минеральное удобрение. </w:t>
      </w:r>
    </w:p>
    <w:p w:rsidR="00074D5D" w:rsidRDefault="00074D5D" w:rsidP="00067DDF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outlineLvl w:val="0"/>
        <w:rPr>
          <w:color w:val="000000"/>
          <w:sz w:val="28"/>
          <w:lang w:val="ru-RU"/>
        </w:rPr>
      </w:pPr>
    </w:p>
    <w:p w:rsidR="0010365B" w:rsidRPr="0010365B" w:rsidRDefault="0010365B" w:rsidP="0010365B">
      <w:pPr>
        <w:widowControl w:val="0"/>
        <w:ind w:firstLine="709"/>
        <w:jc w:val="center"/>
        <w:rPr>
          <w:b/>
          <w:bCs/>
          <w:sz w:val="32"/>
          <w:szCs w:val="32"/>
          <w:lang w:val="ru-RU"/>
        </w:rPr>
      </w:pPr>
      <w:r w:rsidRPr="0010365B">
        <w:rPr>
          <w:b/>
          <w:bCs/>
          <w:sz w:val="32"/>
          <w:szCs w:val="32"/>
          <w:lang w:val="ru-RU"/>
        </w:rPr>
        <w:t xml:space="preserve">Моделирование процесса получения </w:t>
      </w:r>
      <w:proofErr w:type="spellStart"/>
      <w:r w:rsidRPr="0010365B">
        <w:rPr>
          <w:b/>
          <w:bCs/>
          <w:sz w:val="32"/>
          <w:szCs w:val="32"/>
          <w:lang w:val="ru-RU"/>
        </w:rPr>
        <w:t>тетраалкиламмониий</w:t>
      </w:r>
      <w:proofErr w:type="spellEnd"/>
      <w:r w:rsidRPr="0010365B">
        <w:rPr>
          <w:b/>
          <w:bCs/>
          <w:sz w:val="32"/>
          <w:szCs w:val="32"/>
          <w:lang w:val="ru-RU"/>
        </w:rPr>
        <w:t xml:space="preserve"> гидроокисей особой чистоты ионным обменом</w:t>
      </w:r>
    </w:p>
    <w:p w:rsidR="0010365B" w:rsidRPr="0010365B" w:rsidRDefault="0010365B" w:rsidP="0010365B">
      <w:pPr>
        <w:widowControl w:val="0"/>
        <w:ind w:firstLine="709"/>
        <w:jc w:val="center"/>
        <w:rPr>
          <w:b/>
          <w:bCs/>
          <w:sz w:val="28"/>
          <w:lang w:val="ru-RU"/>
        </w:rPr>
      </w:pPr>
    </w:p>
    <w:p w:rsidR="0010365B" w:rsidRPr="00F13DD2" w:rsidRDefault="0010365B" w:rsidP="0010365B">
      <w:pPr>
        <w:pStyle w:val="a5"/>
        <w:spacing w:line="240" w:lineRule="auto"/>
        <w:ind w:firstLine="0"/>
        <w:rPr>
          <w:b/>
        </w:rPr>
      </w:pPr>
      <w:proofErr w:type="gramStart"/>
      <w:r w:rsidRPr="00F13DD2">
        <w:rPr>
          <w:b/>
        </w:rPr>
        <w:t>Коновалов</w:t>
      </w:r>
      <w:proofErr w:type="gramEnd"/>
      <w:r w:rsidRPr="00F13DD2">
        <w:rPr>
          <w:b/>
        </w:rPr>
        <w:t xml:space="preserve"> Александр Николаевич</w:t>
      </w:r>
    </w:p>
    <w:p w:rsidR="0010365B" w:rsidRPr="0010365B" w:rsidRDefault="0010365B" w:rsidP="0010365B">
      <w:pPr>
        <w:ind w:firstLine="0"/>
        <w:rPr>
          <w:sz w:val="28"/>
          <w:lang w:val="ru-RU"/>
        </w:rPr>
      </w:pPr>
      <w:r w:rsidRPr="0010365B">
        <w:rPr>
          <w:sz w:val="28"/>
          <w:lang w:val="ru-RU"/>
        </w:rPr>
        <w:t>Зав. Лаб. Природных соединений ФГУП «ИРЕА»</w:t>
      </w:r>
    </w:p>
    <w:p w:rsidR="0010365B" w:rsidRPr="0010365B" w:rsidRDefault="0010365B" w:rsidP="0010365B">
      <w:pPr>
        <w:autoSpaceDE/>
        <w:autoSpaceDN/>
        <w:adjustRightInd/>
        <w:ind w:firstLine="0"/>
        <w:jc w:val="left"/>
        <w:rPr>
          <w:sz w:val="28"/>
          <w:lang w:val="ru-RU"/>
        </w:rPr>
      </w:pPr>
      <w:r w:rsidRPr="0010365B">
        <w:rPr>
          <w:sz w:val="28"/>
          <w:lang w:val="ru-RU"/>
        </w:rPr>
        <w:t xml:space="preserve">Тел. 8-495-963-75-30; </w:t>
      </w:r>
      <w:r>
        <w:rPr>
          <w:sz w:val="28"/>
        </w:rPr>
        <w:t>e</w:t>
      </w:r>
      <w:r w:rsidRPr="0010365B">
        <w:rPr>
          <w:sz w:val="28"/>
          <w:lang w:val="ru-RU"/>
        </w:rPr>
        <w:t>-</w:t>
      </w:r>
      <w:r>
        <w:rPr>
          <w:sz w:val="28"/>
        </w:rPr>
        <w:t>mail</w:t>
      </w:r>
      <w:r w:rsidRPr="0010365B">
        <w:rPr>
          <w:sz w:val="28"/>
          <w:lang w:val="ru-RU"/>
        </w:rPr>
        <w:t xml:space="preserve">: </w:t>
      </w:r>
      <w:hyperlink r:id="rId14" w:history="1">
        <w:r w:rsidRPr="00F13DD2">
          <w:rPr>
            <w:color w:val="0000FF"/>
            <w:sz w:val="28"/>
            <w:u w:val="single"/>
          </w:rPr>
          <w:t>solstorm</w:t>
        </w:r>
        <w:r w:rsidRPr="0010365B">
          <w:rPr>
            <w:color w:val="0000FF"/>
            <w:sz w:val="28"/>
            <w:u w:val="single"/>
            <w:lang w:val="ru-RU"/>
          </w:rPr>
          <w:t>@</w:t>
        </w:r>
        <w:r w:rsidRPr="00F13DD2">
          <w:rPr>
            <w:color w:val="0000FF"/>
            <w:sz w:val="28"/>
            <w:u w:val="single"/>
          </w:rPr>
          <w:t>mail</w:t>
        </w:r>
        <w:r w:rsidRPr="0010365B">
          <w:rPr>
            <w:color w:val="0000FF"/>
            <w:sz w:val="28"/>
            <w:u w:val="single"/>
            <w:lang w:val="ru-RU"/>
          </w:rPr>
          <w:t>.</w:t>
        </w:r>
        <w:proofErr w:type="spellStart"/>
        <w:r w:rsidRPr="00F13DD2">
          <w:rPr>
            <w:color w:val="0000FF"/>
            <w:sz w:val="28"/>
            <w:u w:val="single"/>
          </w:rPr>
          <w:t>ru</w:t>
        </w:r>
        <w:proofErr w:type="spellEnd"/>
      </w:hyperlink>
    </w:p>
    <w:p w:rsidR="0010365B" w:rsidRPr="0010365B" w:rsidRDefault="0010365B" w:rsidP="0010365B">
      <w:pPr>
        <w:ind w:firstLine="0"/>
        <w:rPr>
          <w:b/>
          <w:sz w:val="28"/>
          <w:lang w:val="ru-RU"/>
        </w:rPr>
      </w:pPr>
      <w:r w:rsidRPr="0010365B">
        <w:rPr>
          <w:b/>
          <w:sz w:val="28"/>
          <w:lang w:val="ru-RU"/>
        </w:rPr>
        <w:t>Котова Наталья Владимировна</w:t>
      </w:r>
    </w:p>
    <w:p w:rsidR="0010365B" w:rsidRPr="0010365B" w:rsidRDefault="0010365B" w:rsidP="0010365B">
      <w:pPr>
        <w:ind w:firstLine="0"/>
        <w:rPr>
          <w:sz w:val="28"/>
          <w:lang w:val="ru-RU"/>
        </w:rPr>
      </w:pPr>
      <w:r w:rsidRPr="0010365B">
        <w:rPr>
          <w:sz w:val="28"/>
          <w:lang w:val="ru-RU"/>
        </w:rPr>
        <w:t>Мл</w:t>
      </w:r>
      <w:proofErr w:type="gramStart"/>
      <w:r w:rsidRPr="0010365B">
        <w:rPr>
          <w:sz w:val="28"/>
          <w:lang w:val="ru-RU"/>
        </w:rPr>
        <w:t>.</w:t>
      </w:r>
      <w:proofErr w:type="gramEnd"/>
      <w:r w:rsidRPr="0010365B">
        <w:rPr>
          <w:sz w:val="28"/>
          <w:lang w:val="ru-RU"/>
        </w:rPr>
        <w:t xml:space="preserve"> </w:t>
      </w:r>
      <w:proofErr w:type="spellStart"/>
      <w:proofErr w:type="gramStart"/>
      <w:r w:rsidRPr="0010365B">
        <w:rPr>
          <w:sz w:val="28"/>
          <w:lang w:val="ru-RU"/>
        </w:rPr>
        <w:t>н</w:t>
      </w:r>
      <w:proofErr w:type="gramEnd"/>
      <w:r w:rsidRPr="0010365B">
        <w:rPr>
          <w:sz w:val="28"/>
          <w:lang w:val="ru-RU"/>
        </w:rPr>
        <w:t>аучн</w:t>
      </w:r>
      <w:proofErr w:type="spellEnd"/>
      <w:r w:rsidRPr="0010365B">
        <w:rPr>
          <w:sz w:val="28"/>
          <w:lang w:val="ru-RU"/>
        </w:rPr>
        <w:t xml:space="preserve">. </w:t>
      </w:r>
      <w:proofErr w:type="spellStart"/>
      <w:r w:rsidRPr="0010365B">
        <w:rPr>
          <w:sz w:val="28"/>
          <w:lang w:val="ru-RU"/>
        </w:rPr>
        <w:t>Сотр</w:t>
      </w:r>
      <w:proofErr w:type="spellEnd"/>
      <w:r w:rsidRPr="0010365B">
        <w:rPr>
          <w:sz w:val="28"/>
          <w:lang w:val="ru-RU"/>
        </w:rPr>
        <w:t>., ФГУП «ИРЕА»</w:t>
      </w:r>
    </w:p>
    <w:p w:rsidR="0010365B" w:rsidRPr="00DB186D" w:rsidRDefault="0010365B" w:rsidP="0010365B">
      <w:pPr>
        <w:ind w:firstLine="0"/>
        <w:rPr>
          <w:sz w:val="28"/>
        </w:rPr>
      </w:pPr>
      <w:r w:rsidRPr="0010365B">
        <w:rPr>
          <w:sz w:val="28"/>
          <w:lang w:val="ru-RU"/>
        </w:rPr>
        <w:t>Тел</w:t>
      </w:r>
      <w:r w:rsidRPr="00DB186D">
        <w:rPr>
          <w:sz w:val="28"/>
        </w:rPr>
        <w:t xml:space="preserve">. 8-499-963-73-08; </w:t>
      </w:r>
      <w:r>
        <w:rPr>
          <w:sz w:val="28"/>
        </w:rPr>
        <w:t>e</w:t>
      </w:r>
      <w:r w:rsidRPr="00DB186D">
        <w:rPr>
          <w:sz w:val="28"/>
        </w:rPr>
        <w:t>-</w:t>
      </w:r>
      <w:r>
        <w:rPr>
          <w:sz w:val="28"/>
        </w:rPr>
        <w:t>mail</w:t>
      </w:r>
      <w:r w:rsidRPr="00DB186D">
        <w:rPr>
          <w:sz w:val="28"/>
        </w:rPr>
        <w:t xml:space="preserve">: </w:t>
      </w:r>
      <w:r>
        <w:rPr>
          <w:sz w:val="28"/>
        </w:rPr>
        <w:t>fidgety</w:t>
      </w:r>
      <w:r w:rsidRPr="00DB186D">
        <w:rPr>
          <w:sz w:val="28"/>
        </w:rPr>
        <w:t>@</w:t>
      </w:r>
      <w:r>
        <w:rPr>
          <w:sz w:val="28"/>
        </w:rPr>
        <w:t>bk</w:t>
      </w:r>
      <w:r w:rsidRPr="00DB186D">
        <w:rPr>
          <w:sz w:val="28"/>
        </w:rPr>
        <w:t>.</w:t>
      </w:r>
      <w:r>
        <w:rPr>
          <w:sz w:val="28"/>
        </w:rPr>
        <w:t>ru</w:t>
      </w:r>
    </w:p>
    <w:p w:rsidR="0010365B" w:rsidRPr="0010365B" w:rsidRDefault="0010365B" w:rsidP="0010365B">
      <w:pPr>
        <w:ind w:firstLine="0"/>
        <w:rPr>
          <w:b/>
          <w:sz w:val="28"/>
          <w:lang w:val="ru-RU"/>
        </w:rPr>
      </w:pPr>
      <w:r w:rsidRPr="0010365B">
        <w:rPr>
          <w:b/>
          <w:sz w:val="28"/>
          <w:lang w:val="ru-RU"/>
        </w:rPr>
        <w:t>Гринберг Евгений Ефимович</w:t>
      </w:r>
    </w:p>
    <w:p w:rsidR="0010365B" w:rsidRPr="0010365B" w:rsidRDefault="0010365B" w:rsidP="0010365B">
      <w:pPr>
        <w:ind w:firstLine="0"/>
        <w:rPr>
          <w:sz w:val="28"/>
          <w:lang w:val="ru-RU"/>
        </w:rPr>
      </w:pPr>
      <w:r w:rsidRPr="0010365B">
        <w:rPr>
          <w:sz w:val="28"/>
          <w:lang w:val="ru-RU"/>
        </w:rPr>
        <w:t>Зам. директора ФГУП «ИРЕА», главный химик</w:t>
      </w:r>
    </w:p>
    <w:p w:rsidR="0010365B" w:rsidRPr="00F13DD2" w:rsidRDefault="0010365B" w:rsidP="0010365B">
      <w:pPr>
        <w:ind w:firstLine="0"/>
        <w:rPr>
          <w:sz w:val="28"/>
        </w:rPr>
      </w:pPr>
      <w:proofErr w:type="spellStart"/>
      <w:r w:rsidRPr="00055430">
        <w:rPr>
          <w:sz w:val="28"/>
        </w:rPr>
        <w:t>Тел</w:t>
      </w:r>
      <w:proofErr w:type="spellEnd"/>
      <w:r w:rsidRPr="00F13DD2">
        <w:rPr>
          <w:sz w:val="28"/>
        </w:rPr>
        <w:t>. 8-499-963-75-57</w:t>
      </w:r>
      <w:r>
        <w:rPr>
          <w:sz w:val="28"/>
        </w:rPr>
        <w:t>; e-mail: ireon</w:t>
      </w:r>
      <w:r w:rsidRPr="00F13DD2">
        <w:rPr>
          <w:sz w:val="28"/>
        </w:rPr>
        <w:t>@</w:t>
      </w:r>
      <w:r>
        <w:rPr>
          <w:sz w:val="28"/>
        </w:rPr>
        <w:t>mail</w:t>
      </w:r>
      <w:r w:rsidRPr="00F13DD2">
        <w:rPr>
          <w:sz w:val="28"/>
        </w:rPr>
        <w:t>.</w:t>
      </w:r>
      <w:r>
        <w:rPr>
          <w:sz w:val="28"/>
        </w:rPr>
        <w:t>ru</w:t>
      </w:r>
    </w:p>
    <w:p w:rsidR="0010365B" w:rsidRPr="0010365B" w:rsidRDefault="0010365B" w:rsidP="0010365B">
      <w:pPr>
        <w:ind w:firstLine="0"/>
        <w:rPr>
          <w:b/>
          <w:sz w:val="28"/>
          <w:lang w:val="ru-RU"/>
        </w:rPr>
      </w:pPr>
      <w:r w:rsidRPr="0010365B">
        <w:rPr>
          <w:b/>
          <w:sz w:val="28"/>
          <w:lang w:val="ru-RU"/>
        </w:rPr>
        <w:t>Макаров Владимир Валентинович</w:t>
      </w:r>
    </w:p>
    <w:p w:rsidR="0010365B" w:rsidRPr="0010365B" w:rsidRDefault="0010365B" w:rsidP="0010365B">
      <w:pPr>
        <w:ind w:firstLine="0"/>
        <w:rPr>
          <w:sz w:val="28"/>
          <w:lang w:val="ru-RU"/>
        </w:rPr>
      </w:pPr>
      <w:r w:rsidRPr="0010365B">
        <w:rPr>
          <w:sz w:val="28"/>
          <w:lang w:val="ru-RU"/>
        </w:rPr>
        <w:t>Проф. Каф. КХТП, РХТУ им. Д.И. Менделеева</w:t>
      </w:r>
    </w:p>
    <w:p w:rsidR="0010365B" w:rsidRPr="0010365B" w:rsidRDefault="0010365B" w:rsidP="0010365B">
      <w:pPr>
        <w:autoSpaceDE/>
        <w:autoSpaceDN/>
        <w:adjustRightInd/>
        <w:ind w:firstLine="0"/>
        <w:jc w:val="left"/>
        <w:rPr>
          <w:sz w:val="28"/>
          <w:lang w:val="ru-RU" w:eastAsia="en-US"/>
        </w:rPr>
      </w:pPr>
      <w:r w:rsidRPr="0010365B">
        <w:rPr>
          <w:sz w:val="28"/>
          <w:lang w:val="ru-RU"/>
        </w:rPr>
        <w:t>Тел. 8-495-495-21-17</w:t>
      </w:r>
    </w:p>
    <w:p w:rsidR="0010365B" w:rsidRPr="0010365B" w:rsidRDefault="0010365B" w:rsidP="0010365B">
      <w:pPr>
        <w:ind w:firstLine="0"/>
        <w:rPr>
          <w:sz w:val="28"/>
          <w:lang w:val="ru-RU"/>
        </w:rPr>
      </w:pPr>
      <w:r w:rsidRPr="0010365B">
        <w:rPr>
          <w:b/>
          <w:bCs/>
          <w:sz w:val="28"/>
          <w:lang w:val="ru-RU"/>
        </w:rPr>
        <w:t>Ключевые слова:</w:t>
      </w:r>
      <w:r w:rsidRPr="0010365B">
        <w:rPr>
          <w:rFonts w:ascii="Calibri" w:hAnsi="Calibri" w:cs="Calibri"/>
          <w:lang w:val="ru-RU"/>
        </w:rPr>
        <w:t xml:space="preserve"> </w:t>
      </w:r>
      <w:proofErr w:type="spellStart"/>
      <w:r w:rsidRPr="0010365B">
        <w:rPr>
          <w:sz w:val="28"/>
          <w:lang w:val="ru-RU"/>
        </w:rPr>
        <w:t>тетраалкиламмониевые</w:t>
      </w:r>
      <w:proofErr w:type="spellEnd"/>
      <w:r w:rsidRPr="0010365B">
        <w:rPr>
          <w:sz w:val="28"/>
          <w:lang w:val="ru-RU"/>
        </w:rPr>
        <w:t xml:space="preserve"> основания, ионный обмен, моделирование</w:t>
      </w:r>
    </w:p>
    <w:p w:rsidR="00074D5D" w:rsidRDefault="0010365B" w:rsidP="003016C5">
      <w:pPr>
        <w:widowControl w:val="0"/>
        <w:ind w:firstLine="0"/>
        <w:rPr>
          <w:sz w:val="28"/>
        </w:rPr>
      </w:pPr>
      <w:r w:rsidRPr="00E00A39">
        <w:rPr>
          <w:b/>
          <w:bCs/>
          <w:sz w:val="28"/>
          <w:lang w:val="ru-RU"/>
        </w:rPr>
        <w:t>Аннотация.</w:t>
      </w:r>
      <w:r w:rsidRPr="00E00A39">
        <w:rPr>
          <w:sz w:val="28"/>
          <w:lang w:val="ru-RU"/>
        </w:rPr>
        <w:t xml:space="preserve"> </w:t>
      </w:r>
      <w:r w:rsidR="00E00A39" w:rsidRPr="00E00A39">
        <w:rPr>
          <w:sz w:val="28"/>
          <w:lang w:val="ru-RU"/>
        </w:rPr>
        <w:t xml:space="preserve">Рассмотрен процесс получения </w:t>
      </w:r>
      <w:proofErr w:type="spellStart"/>
      <w:r w:rsidR="00E00A39" w:rsidRPr="00E00A39">
        <w:rPr>
          <w:sz w:val="28"/>
          <w:lang w:val="ru-RU"/>
        </w:rPr>
        <w:t>тетраалкиламмониевых</w:t>
      </w:r>
      <w:proofErr w:type="spellEnd"/>
      <w:r w:rsidR="00E00A39" w:rsidRPr="00E00A39">
        <w:rPr>
          <w:sz w:val="28"/>
          <w:lang w:val="ru-RU"/>
        </w:rPr>
        <w:t xml:space="preserve"> оснований с применением ионного обмена в колонных аппаратах. Разработана уточненная модель ионообменной колонны периодического действия со стационарным слоем ионита. Модель учитывает </w:t>
      </w:r>
      <w:proofErr w:type="spellStart"/>
      <w:r w:rsidR="00E00A39" w:rsidRPr="00E00A39">
        <w:rPr>
          <w:sz w:val="28"/>
          <w:lang w:val="ru-RU"/>
        </w:rPr>
        <w:t>внутридиффузионную</w:t>
      </w:r>
      <w:proofErr w:type="spellEnd"/>
      <w:r w:rsidR="00E00A39" w:rsidRPr="00E00A39">
        <w:rPr>
          <w:sz w:val="28"/>
          <w:lang w:val="ru-RU"/>
        </w:rPr>
        <w:t xml:space="preserve"> кинетику в порах гранулы ионита и влияние продольного перемешивания. Модель применена для описания процесса синтеза </w:t>
      </w:r>
      <w:proofErr w:type="spellStart"/>
      <w:r w:rsidR="00E00A39" w:rsidRPr="00E00A39">
        <w:rPr>
          <w:sz w:val="28"/>
          <w:lang w:val="ru-RU"/>
        </w:rPr>
        <w:t>тетраалкиаммониевых</w:t>
      </w:r>
      <w:proofErr w:type="spellEnd"/>
      <w:r w:rsidR="00E00A39" w:rsidRPr="00E00A39">
        <w:rPr>
          <w:sz w:val="28"/>
          <w:lang w:val="ru-RU"/>
        </w:rPr>
        <w:t xml:space="preserve"> оснований особой чистоты в колонных аппаратах. Определены численные значения коэффициентов </w:t>
      </w:r>
      <w:proofErr w:type="spellStart"/>
      <w:r w:rsidR="00E00A39" w:rsidRPr="00E00A39">
        <w:rPr>
          <w:sz w:val="28"/>
          <w:lang w:val="ru-RU"/>
        </w:rPr>
        <w:t>взаимодиффузии</w:t>
      </w:r>
      <w:proofErr w:type="spellEnd"/>
      <w:r w:rsidR="00E00A39" w:rsidRPr="00E00A39">
        <w:rPr>
          <w:sz w:val="28"/>
          <w:lang w:val="ru-RU"/>
        </w:rPr>
        <w:t xml:space="preserve"> галогени</w:t>
      </w:r>
      <w:proofErr w:type="gramStart"/>
      <w:r w:rsidR="00E00A39" w:rsidRPr="00E00A39">
        <w:rPr>
          <w:sz w:val="28"/>
          <w:lang w:val="ru-RU"/>
        </w:rPr>
        <w:t>д-</w:t>
      </w:r>
      <w:proofErr w:type="gramEnd"/>
      <w:r w:rsidR="00E00A39" w:rsidRPr="00E00A39">
        <w:rPr>
          <w:sz w:val="28"/>
          <w:lang w:val="ru-RU"/>
        </w:rPr>
        <w:t xml:space="preserve"> и </w:t>
      </w:r>
      <w:proofErr w:type="spellStart"/>
      <w:r w:rsidR="00E00A39" w:rsidRPr="00E00A39">
        <w:rPr>
          <w:sz w:val="28"/>
          <w:lang w:val="ru-RU"/>
        </w:rPr>
        <w:t>гидрокси</w:t>
      </w:r>
      <w:proofErr w:type="spellEnd"/>
      <w:r w:rsidR="00E00A39" w:rsidRPr="00E00A39">
        <w:rPr>
          <w:sz w:val="28"/>
          <w:lang w:val="ru-RU"/>
        </w:rPr>
        <w:t xml:space="preserve">-ионов. Эксперименты по получению </w:t>
      </w:r>
      <w:proofErr w:type="spellStart"/>
      <w:r w:rsidR="00E00A39" w:rsidRPr="00E00A39">
        <w:rPr>
          <w:sz w:val="28"/>
          <w:lang w:val="ru-RU"/>
        </w:rPr>
        <w:t>тетраалкиламмониевых</w:t>
      </w:r>
      <w:proofErr w:type="spellEnd"/>
      <w:r w:rsidR="00E00A39" w:rsidRPr="00E00A39">
        <w:rPr>
          <w:sz w:val="28"/>
          <w:lang w:val="ru-RU"/>
        </w:rPr>
        <w:t xml:space="preserve"> оснований показали хорошее совпадение модели с полученными результатами, что подтверждает правильность её выбора. </w:t>
      </w:r>
    </w:p>
    <w:p w:rsidR="00807ECE" w:rsidRPr="00807ECE" w:rsidRDefault="00807ECE" w:rsidP="003016C5">
      <w:pPr>
        <w:widowControl w:val="0"/>
        <w:ind w:firstLine="0"/>
        <w:rPr>
          <w:sz w:val="28"/>
        </w:rPr>
      </w:pPr>
    </w:p>
    <w:p w:rsidR="008B0249" w:rsidRPr="008B0249" w:rsidRDefault="008B0249" w:rsidP="008B0249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32"/>
          <w:szCs w:val="32"/>
          <w:lang w:val="ru-RU"/>
        </w:rPr>
      </w:pPr>
      <w:r w:rsidRPr="008B0249">
        <w:rPr>
          <w:b/>
          <w:sz w:val="32"/>
          <w:szCs w:val="32"/>
          <w:lang w:val="ru-RU"/>
        </w:rPr>
        <w:t xml:space="preserve">Исследование процесса смешения реагентов в технологии </w:t>
      </w:r>
      <w:proofErr w:type="spellStart"/>
      <w:r w:rsidRPr="008B0249">
        <w:rPr>
          <w:b/>
          <w:sz w:val="32"/>
          <w:szCs w:val="32"/>
          <w:lang w:val="ru-RU"/>
        </w:rPr>
        <w:t>алкилирования</w:t>
      </w:r>
      <w:proofErr w:type="spellEnd"/>
      <w:r w:rsidRPr="008B0249">
        <w:rPr>
          <w:b/>
          <w:sz w:val="32"/>
          <w:szCs w:val="32"/>
          <w:lang w:val="ru-RU"/>
        </w:rPr>
        <w:t xml:space="preserve"> бензола этиленом с использованием методов вычислительной гидродинамики</w:t>
      </w:r>
    </w:p>
    <w:p w:rsidR="008B0249" w:rsidRPr="008B0249" w:rsidRDefault="008B0249" w:rsidP="008B0249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32"/>
          <w:szCs w:val="32"/>
          <w:lang w:val="ru-RU"/>
        </w:rPr>
      </w:pP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lastRenderedPageBreak/>
        <w:t>Ивашкина Елена Николаевна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>Томский политехнический университет,  кафедра химической технологии топлива и химической кибернетики,  доктор технических наук, профессор  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634050, г"/>
        </w:smartTagPr>
        <w:r w:rsidRPr="008B0249">
          <w:rPr>
            <w:sz w:val="28"/>
            <w:lang w:val="ru-RU"/>
          </w:rPr>
          <w:t>634050, г</w:t>
        </w:r>
      </w:smartTag>
      <w:r w:rsidRPr="008B0249">
        <w:rPr>
          <w:sz w:val="28"/>
          <w:lang w:val="ru-RU"/>
        </w:rPr>
        <w:t>. Томск, пр. Ленина, д. 30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r w:rsidRPr="008B0249">
        <w:rPr>
          <w:sz w:val="28"/>
          <w:lang w:val="ru-RU"/>
        </w:rPr>
        <w:t>Тел</w:t>
      </w:r>
      <w:proofErr w:type="gramStart"/>
      <w:r w:rsidRPr="008B0249">
        <w:rPr>
          <w:sz w:val="28"/>
        </w:rPr>
        <w:t>.</w:t>
      </w:r>
      <w:r w:rsidRPr="008B0249">
        <w:rPr>
          <w:sz w:val="28"/>
          <w:lang w:val="ru-RU"/>
        </w:rPr>
        <w:t>р</w:t>
      </w:r>
      <w:proofErr w:type="gramEnd"/>
      <w:r w:rsidRPr="008B0249">
        <w:rPr>
          <w:sz w:val="28"/>
          <w:lang w:val="ru-RU"/>
        </w:rPr>
        <w:t>аб</w:t>
      </w:r>
      <w:r w:rsidRPr="008B0249">
        <w:rPr>
          <w:sz w:val="28"/>
        </w:rPr>
        <w:t>. 8(3822)705016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proofErr w:type="gramStart"/>
      <w:r w:rsidRPr="008B0249">
        <w:rPr>
          <w:sz w:val="28"/>
        </w:rPr>
        <w:t>e-mail</w:t>
      </w:r>
      <w:proofErr w:type="gramEnd"/>
      <w:r w:rsidRPr="008B0249">
        <w:rPr>
          <w:sz w:val="28"/>
        </w:rPr>
        <w:t xml:space="preserve">: </w:t>
      </w:r>
      <w:hyperlink r:id="rId15" w:history="1">
        <w:r w:rsidRPr="008B0249">
          <w:rPr>
            <w:color w:val="0000FF"/>
            <w:sz w:val="28"/>
            <w:u w:val="single"/>
          </w:rPr>
          <w:t>ivashkinaen@tpu.ru</w:t>
        </w:r>
      </w:hyperlink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t>Хлебникова Елена Сергеевна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>Томский политехнический университет,  кафедра химической технологии топлива и химической кибернетики,  аспирант 1-го года обучения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634050, г"/>
        </w:smartTagPr>
        <w:r w:rsidRPr="008B0249">
          <w:rPr>
            <w:sz w:val="28"/>
            <w:lang w:val="ru-RU"/>
          </w:rPr>
          <w:t>634050, г</w:t>
        </w:r>
      </w:smartTag>
      <w:r w:rsidRPr="008B0249">
        <w:rPr>
          <w:sz w:val="28"/>
          <w:lang w:val="ru-RU"/>
        </w:rPr>
        <w:t>. Томск, пр. Ленина, д. 30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r w:rsidRPr="008B0249">
        <w:rPr>
          <w:sz w:val="28"/>
          <w:lang w:val="ru-RU"/>
        </w:rPr>
        <w:t>Тел</w:t>
      </w:r>
      <w:proofErr w:type="gramStart"/>
      <w:r w:rsidRPr="008B0249">
        <w:rPr>
          <w:sz w:val="28"/>
        </w:rPr>
        <w:t>.</w:t>
      </w:r>
      <w:r w:rsidRPr="008B0249">
        <w:rPr>
          <w:sz w:val="28"/>
          <w:lang w:val="ru-RU"/>
        </w:rPr>
        <w:t>р</w:t>
      </w:r>
      <w:proofErr w:type="gramEnd"/>
      <w:r w:rsidRPr="008B0249">
        <w:rPr>
          <w:sz w:val="28"/>
          <w:lang w:val="ru-RU"/>
        </w:rPr>
        <w:t>аб</w:t>
      </w:r>
      <w:r w:rsidRPr="008B0249">
        <w:rPr>
          <w:sz w:val="28"/>
        </w:rPr>
        <w:t>. 8(3822)705016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proofErr w:type="gramStart"/>
      <w:r w:rsidRPr="008B0249">
        <w:rPr>
          <w:sz w:val="28"/>
        </w:rPr>
        <w:t>e-mail</w:t>
      </w:r>
      <w:proofErr w:type="gramEnd"/>
      <w:r w:rsidRPr="008B0249">
        <w:rPr>
          <w:sz w:val="28"/>
        </w:rPr>
        <w:t xml:space="preserve">: </w:t>
      </w:r>
      <w:hyperlink r:id="rId16" w:history="1">
        <w:r w:rsidRPr="008B0249">
          <w:rPr>
            <w:color w:val="0000FF"/>
            <w:sz w:val="28"/>
            <w:u w:val="single"/>
          </w:rPr>
          <w:t>elena.khle@gmail.com</w:t>
        </w:r>
      </w:hyperlink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t>Белинская Наталья Сергеевна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>Томский политехнический университет,  кафедра химической технологии топлива и химической кибернетики,  аспирант 2-го года обучения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634050, г"/>
        </w:smartTagPr>
        <w:r w:rsidRPr="008B0249">
          <w:rPr>
            <w:sz w:val="28"/>
            <w:lang w:val="ru-RU"/>
          </w:rPr>
          <w:t>634050, г</w:t>
        </w:r>
      </w:smartTag>
      <w:r w:rsidRPr="008B0249">
        <w:rPr>
          <w:sz w:val="28"/>
          <w:lang w:val="ru-RU"/>
        </w:rPr>
        <w:t>. Томск, пр. Ленина, д. 30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r w:rsidRPr="008B0249">
        <w:rPr>
          <w:sz w:val="28"/>
          <w:lang w:val="ru-RU"/>
        </w:rPr>
        <w:t>Тел</w:t>
      </w:r>
      <w:proofErr w:type="gramStart"/>
      <w:r w:rsidRPr="008B0249">
        <w:rPr>
          <w:sz w:val="28"/>
        </w:rPr>
        <w:t>.</w:t>
      </w:r>
      <w:r w:rsidRPr="008B0249">
        <w:rPr>
          <w:sz w:val="28"/>
          <w:lang w:val="ru-RU"/>
        </w:rPr>
        <w:t>р</w:t>
      </w:r>
      <w:proofErr w:type="gramEnd"/>
      <w:r w:rsidRPr="008B0249">
        <w:rPr>
          <w:sz w:val="28"/>
          <w:lang w:val="ru-RU"/>
        </w:rPr>
        <w:t>аб</w:t>
      </w:r>
      <w:r w:rsidRPr="008B0249">
        <w:rPr>
          <w:sz w:val="28"/>
        </w:rPr>
        <w:t>. 8(3822)705016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proofErr w:type="gramStart"/>
      <w:r w:rsidRPr="008B0249">
        <w:rPr>
          <w:sz w:val="28"/>
        </w:rPr>
        <w:t>e-mail</w:t>
      </w:r>
      <w:proofErr w:type="gramEnd"/>
      <w:r w:rsidRPr="008B0249">
        <w:rPr>
          <w:sz w:val="28"/>
        </w:rPr>
        <w:t xml:space="preserve">: </w:t>
      </w:r>
      <w:hyperlink r:id="rId17" w:history="1">
        <w:r w:rsidRPr="008B0249">
          <w:rPr>
            <w:color w:val="0000FF"/>
            <w:sz w:val="28"/>
            <w:u w:val="single"/>
          </w:rPr>
          <w:t>ns_belinskaya@sibmail.com</w:t>
        </w:r>
      </w:hyperlink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t>Беккер Александр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>Томский политехнический университет,  кафедра химической технологии топлива и химической кибернетики,  студент 4-го курса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634050, г"/>
        </w:smartTagPr>
        <w:r w:rsidRPr="008B0249">
          <w:rPr>
            <w:sz w:val="28"/>
            <w:lang w:val="ru-RU"/>
          </w:rPr>
          <w:t>634050, г</w:t>
        </w:r>
      </w:smartTag>
      <w:r w:rsidRPr="008B0249">
        <w:rPr>
          <w:sz w:val="28"/>
          <w:lang w:val="ru-RU"/>
        </w:rPr>
        <w:t>. Томск, пр. Ленина, д. 30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r w:rsidRPr="008B0249">
        <w:rPr>
          <w:sz w:val="28"/>
          <w:lang w:val="ru-RU"/>
        </w:rPr>
        <w:t>Тел</w:t>
      </w:r>
      <w:proofErr w:type="gramStart"/>
      <w:r w:rsidRPr="008B0249">
        <w:rPr>
          <w:sz w:val="28"/>
        </w:rPr>
        <w:t>.</w:t>
      </w:r>
      <w:r w:rsidRPr="008B0249">
        <w:rPr>
          <w:sz w:val="28"/>
          <w:lang w:val="ru-RU"/>
        </w:rPr>
        <w:t>р</w:t>
      </w:r>
      <w:proofErr w:type="gramEnd"/>
      <w:r w:rsidRPr="008B0249">
        <w:rPr>
          <w:sz w:val="28"/>
          <w:lang w:val="ru-RU"/>
        </w:rPr>
        <w:t>аб</w:t>
      </w:r>
      <w:r w:rsidRPr="008B0249">
        <w:rPr>
          <w:sz w:val="28"/>
        </w:rPr>
        <w:t>. 8(3822)705016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proofErr w:type="gramStart"/>
      <w:r w:rsidRPr="008B0249">
        <w:rPr>
          <w:sz w:val="28"/>
        </w:rPr>
        <w:t>e-mail</w:t>
      </w:r>
      <w:proofErr w:type="gramEnd"/>
      <w:r w:rsidRPr="008B0249">
        <w:rPr>
          <w:sz w:val="28"/>
        </w:rPr>
        <w:t>:</w:t>
      </w:r>
      <w:r w:rsidRPr="008B0249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hyperlink r:id="rId18" w:history="1">
        <w:r w:rsidRPr="008B0249">
          <w:rPr>
            <w:color w:val="0000FF"/>
            <w:sz w:val="28"/>
            <w:u w:val="single"/>
          </w:rPr>
          <w:t>avb6@tpu.ru</w:t>
        </w:r>
      </w:hyperlink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t>Ткачев Владислав Валерьевич,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lang w:val="ru-RU"/>
        </w:rPr>
      </w:pPr>
      <w:r w:rsidRPr="008B0249">
        <w:rPr>
          <w:sz w:val="28"/>
          <w:lang w:val="ru-RU"/>
        </w:rPr>
        <w:t xml:space="preserve">ОАО «Ангарский завод полимеров», начальник отделения </w:t>
      </w:r>
      <w:proofErr w:type="spellStart"/>
      <w:r w:rsidRPr="008B0249">
        <w:rPr>
          <w:sz w:val="28"/>
          <w:lang w:val="ru-RU"/>
        </w:rPr>
        <w:t>алкилирования</w:t>
      </w:r>
      <w:proofErr w:type="spellEnd"/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r w:rsidRPr="008B0249">
        <w:rPr>
          <w:sz w:val="28"/>
          <w:lang w:val="ru-RU"/>
        </w:rPr>
        <w:t>Тел</w:t>
      </w:r>
      <w:proofErr w:type="gramStart"/>
      <w:r w:rsidRPr="008B0249">
        <w:rPr>
          <w:sz w:val="28"/>
        </w:rPr>
        <w:t>.</w:t>
      </w:r>
      <w:r w:rsidRPr="008B0249">
        <w:rPr>
          <w:sz w:val="28"/>
          <w:lang w:val="ru-RU"/>
        </w:rPr>
        <w:t>р</w:t>
      </w:r>
      <w:proofErr w:type="gramEnd"/>
      <w:r w:rsidRPr="008B0249">
        <w:rPr>
          <w:sz w:val="28"/>
          <w:lang w:val="ru-RU"/>
        </w:rPr>
        <w:t>аб</w:t>
      </w:r>
      <w:r w:rsidRPr="008B0249">
        <w:rPr>
          <w:sz w:val="28"/>
        </w:rPr>
        <w:t>. 8(3955)574026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jc w:val="left"/>
        <w:textAlignment w:val="auto"/>
        <w:rPr>
          <w:sz w:val="28"/>
        </w:rPr>
      </w:pPr>
      <w:proofErr w:type="gramStart"/>
      <w:r w:rsidRPr="008B0249">
        <w:rPr>
          <w:sz w:val="28"/>
        </w:rPr>
        <w:t>e-mail</w:t>
      </w:r>
      <w:proofErr w:type="gramEnd"/>
      <w:r w:rsidRPr="008B0249">
        <w:rPr>
          <w:sz w:val="28"/>
        </w:rPr>
        <w:t>: kobra.1976@mail.ru</w:t>
      </w:r>
    </w:p>
    <w:p w:rsidR="008B0249" w:rsidRPr="008B0249" w:rsidRDefault="008B0249" w:rsidP="00807ECE">
      <w:pPr>
        <w:overflowPunct/>
        <w:autoSpaceDE/>
        <w:autoSpaceDN/>
        <w:adjustRightInd/>
        <w:ind w:firstLine="0"/>
        <w:textAlignment w:val="auto"/>
        <w:rPr>
          <w:b/>
          <w:sz w:val="28"/>
          <w:lang w:val="ru-RU"/>
        </w:rPr>
      </w:pPr>
      <w:r w:rsidRPr="008B0249">
        <w:rPr>
          <w:b/>
          <w:sz w:val="28"/>
          <w:lang w:val="ru-RU"/>
        </w:rPr>
        <w:t xml:space="preserve">Ключевые слова: </w:t>
      </w:r>
      <w:proofErr w:type="spellStart"/>
      <w:r w:rsidRPr="008B0249">
        <w:rPr>
          <w:sz w:val="28"/>
          <w:lang w:val="ru-RU"/>
        </w:rPr>
        <w:t>алкилирование</w:t>
      </w:r>
      <w:proofErr w:type="spellEnd"/>
      <w:r w:rsidRPr="008B0249">
        <w:rPr>
          <w:sz w:val="28"/>
          <w:lang w:val="ru-RU"/>
        </w:rPr>
        <w:t>, бензол, катализаторный комплекс, этилбензол, смешение, моделирование.</w:t>
      </w:r>
    </w:p>
    <w:p w:rsidR="008B0249" w:rsidRPr="00724442" w:rsidRDefault="00724442" w:rsidP="00807ECE">
      <w:pPr>
        <w:ind w:firstLine="0"/>
        <w:rPr>
          <w:sz w:val="28"/>
          <w:lang w:val="ru-RU"/>
        </w:rPr>
      </w:pPr>
      <w:r>
        <w:rPr>
          <w:b/>
          <w:iCs/>
          <w:sz w:val="28"/>
          <w:lang w:val="ru-RU"/>
        </w:rPr>
        <w:t>Аннотация</w:t>
      </w:r>
      <w:r>
        <w:rPr>
          <w:iCs/>
          <w:sz w:val="28"/>
          <w:lang w:val="ru-RU"/>
        </w:rPr>
        <w:t xml:space="preserve">. </w:t>
      </w:r>
      <w:r w:rsidRPr="00724442">
        <w:rPr>
          <w:sz w:val="28"/>
          <w:lang w:val="ru-RU"/>
        </w:rPr>
        <w:t>С помощью методов вычислительной гидродинамики проведена оценка</w:t>
      </w:r>
      <w:r>
        <w:rPr>
          <w:sz w:val="28"/>
          <w:lang w:val="ru-RU"/>
        </w:rPr>
        <w:t xml:space="preserve"> эффективности работы нового смесительного устройства, а также оценка</w:t>
      </w:r>
      <w:r w:rsidRPr="00724442">
        <w:rPr>
          <w:sz w:val="28"/>
          <w:lang w:val="ru-RU"/>
        </w:rPr>
        <w:t xml:space="preserve"> целесообразности реконструкции смесительного оборудования перед реакторным блоком установки </w:t>
      </w:r>
      <w:proofErr w:type="spellStart"/>
      <w:r w:rsidRPr="00724442">
        <w:rPr>
          <w:sz w:val="28"/>
          <w:lang w:val="ru-RU"/>
        </w:rPr>
        <w:t>алкилирования</w:t>
      </w:r>
      <w:proofErr w:type="spellEnd"/>
      <w:r w:rsidRPr="00724442">
        <w:rPr>
          <w:sz w:val="28"/>
          <w:lang w:val="ru-RU"/>
        </w:rPr>
        <w:t xml:space="preserve"> </w:t>
      </w:r>
      <w:r>
        <w:rPr>
          <w:sz w:val="28"/>
          <w:lang w:val="ru-RU"/>
        </w:rPr>
        <w:t>бензола этиленом</w:t>
      </w:r>
      <w:r w:rsidRPr="00724442">
        <w:rPr>
          <w:sz w:val="28"/>
          <w:lang w:val="ru-RU"/>
        </w:rPr>
        <w:t xml:space="preserve">. Для моделирования </w:t>
      </w:r>
      <w:r>
        <w:rPr>
          <w:sz w:val="28"/>
          <w:lang w:val="ru-RU"/>
        </w:rPr>
        <w:t xml:space="preserve">рассматриваемого </w:t>
      </w:r>
      <w:r w:rsidRPr="00724442">
        <w:rPr>
          <w:sz w:val="28"/>
          <w:lang w:val="ru-RU"/>
        </w:rPr>
        <w:t>смесителя был</w:t>
      </w:r>
      <w:r>
        <w:rPr>
          <w:sz w:val="28"/>
          <w:lang w:val="ru-RU"/>
        </w:rPr>
        <w:t>и</w:t>
      </w:r>
      <w:r w:rsidRPr="00724442">
        <w:rPr>
          <w:sz w:val="28"/>
          <w:lang w:val="ru-RU"/>
        </w:rPr>
        <w:t xml:space="preserve"> выбран</w:t>
      </w:r>
      <w:r>
        <w:rPr>
          <w:sz w:val="28"/>
          <w:lang w:val="ru-RU"/>
        </w:rPr>
        <w:t>ы</w:t>
      </w:r>
      <w:r w:rsidRPr="0072444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программные комплексы </w:t>
      </w:r>
      <w:r>
        <w:rPr>
          <w:i/>
          <w:iCs/>
          <w:sz w:val="28"/>
          <w:lang w:val="ru-RU"/>
        </w:rPr>
        <w:t>ABAQUS</w:t>
      </w:r>
      <w:r>
        <w:rPr>
          <w:sz w:val="28"/>
          <w:lang w:val="ru-RU"/>
        </w:rPr>
        <w:t xml:space="preserve"> и </w:t>
      </w:r>
      <w:proofErr w:type="spellStart"/>
      <w:r>
        <w:rPr>
          <w:i/>
          <w:iCs/>
          <w:sz w:val="28"/>
          <w:lang w:val="ru-RU"/>
        </w:rPr>
        <w:t>Flow</w:t>
      </w:r>
      <w:proofErr w:type="spellEnd"/>
      <w:r>
        <w:rPr>
          <w:i/>
          <w:iCs/>
          <w:sz w:val="28"/>
          <w:lang w:val="ru-RU"/>
        </w:rPr>
        <w:t xml:space="preserve"> </w:t>
      </w:r>
      <w:proofErr w:type="spellStart"/>
      <w:r>
        <w:rPr>
          <w:i/>
          <w:iCs/>
          <w:sz w:val="28"/>
          <w:lang w:val="ru-RU"/>
        </w:rPr>
        <w:t>Vision</w:t>
      </w:r>
      <w:proofErr w:type="spellEnd"/>
      <w:r>
        <w:rPr>
          <w:sz w:val="28"/>
          <w:lang w:val="ru-RU"/>
        </w:rPr>
        <w:t xml:space="preserve">, позволяющие в совокупности с высокой точностью решать задачи по моделированию гидродинамики смешения жидких и газовых потоков. </w:t>
      </w:r>
      <w:r w:rsidRPr="00724442">
        <w:rPr>
          <w:color w:val="000000"/>
          <w:sz w:val="28"/>
          <w:lang w:val="ru-RU"/>
        </w:rPr>
        <w:t>Р</w:t>
      </w:r>
      <w:r w:rsidRPr="00724442">
        <w:rPr>
          <w:rFonts w:eastAsia="MS PGothic"/>
          <w:color w:val="000000"/>
          <w:sz w:val="28"/>
          <w:lang w:val="ru-RU"/>
        </w:rPr>
        <w:t>ассмотрено два варианта ввода бензола и катализаторного комплекса в смеситель.</w:t>
      </w:r>
      <w:r>
        <w:rPr>
          <w:rFonts w:eastAsia="MS PGothic"/>
          <w:color w:val="000000"/>
          <w:sz w:val="28"/>
          <w:lang w:val="ru-RU"/>
        </w:rPr>
        <w:t xml:space="preserve"> </w:t>
      </w:r>
      <w:r>
        <w:rPr>
          <w:sz w:val="28"/>
          <w:lang w:val="ru-RU"/>
        </w:rPr>
        <w:t>Результаты решения представлены в форме цветовых схем, показывающих изменение градиента концентраций реагентов.</w:t>
      </w:r>
      <w:bookmarkStart w:id="0" w:name="_GoBack"/>
      <w:bookmarkEnd w:id="0"/>
    </w:p>
    <w:sectPr w:rsidR="008B0249" w:rsidRPr="007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3B"/>
    <w:rsid w:val="00067DDF"/>
    <w:rsid w:val="00074D5D"/>
    <w:rsid w:val="000F11A0"/>
    <w:rsid w:val="0010365B"/>
    <w:rsid w:val="00220529"/>
    <w:rsid w:val="003016C5"/>
    <w:rsid w:val="00340470"/>
    <w:rsid w:val="00371FE0"/>
    <w:rsid w:val="004C7391"/>
    <w:rsid w:val="00724442"/>
    <w:rsid w:val="00807ECE"/>
    <w:rsid w:val="008B0249"/>
    <w:rsid w:val="008F241E"/>
    <w:rsid w:val="00A43F3B"/>
    <w:rsid w:val="00AE216D"/>
    <w:rsid w:val="00B66654"/>
    <w:rsid w:val="00CF5374"/>
    <w:rsid w:val="00D16426"/>
    <w:rsid w:val="00DB186D"/>
    <w:rsid w:val="00E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F3B"/>
    <w:rPr>
      <w:color w:val="0000FF"/>
      <w:u w:val="single"/>
    </w:rPr>
  </w:style>
  <w:style w:type="character" w:styleId="a4">
    <w:name w:val="Emphasis"/>
    <w:uiPriority w:val="20"/>
    <w:qFormat/>
    <w:rsid w:val="00A43F3B"/>
    <w:rPr>
      <w:i/>
      <w:iCs/>
    </w:rPr>
  </w:style>
  <w:style w:type="paragraph" w:customStyle="1" w:styleId="a5">
    <w:name w:val="Обычн"/>
    <w:basedOn w:val="a"/>
    <w:next w:val="a"/>
    <w:link w:val="a6"/>
    <w:uiPriority w:val="99"/>
    <w:rsid w:val="0010365B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Cambria" w:eastAsia="Calibri" w:hAnsi="Cambria" w:cs="Cambria"/>
      <w:sz w:val="28"/>
      <w:lang w:val="ru-RU" w:eastAsia="en-US"/>
    </w:rPr>
  </w:style>
  <w:style w:type="character" w:customStyle="1" w:styleId="a6">
    <w:name w:val="Обычн Знак"/>
    <w:basedOn w:val="a0"/>
    <w:link w:val="a5"/>
    <w:uiPriority w:val="99"/>
    <w:locked/>
    <w:rsid w:val="0010365B"/>
    <w:rPr>
      <w:rFonts w:ascii="Cambria" w:eastAsia="Calibri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F3B"/>
    <w:rPr>
      <w:color w:val="0000FF"/>
      <w:u w:val="single"/>
    </w:rPr>
  </w:style>
  <w:style w:type="character" w:styleId="a4">
    <w:name w:val="Emphasis"/>
    <w:uiPriority w:val="20"/>
    <w:qFormat/>
    <w:rsid w:val="00A43F3B"/>
    <w:rPr>
      <w:i/>
      <w:iCs/>
    </w:rPr>
  </w:style>
  <w:style w:type="paragraph" w:customStyle="1" w:styleId="a5">
    <w:name w:val="Обычн"/>
    <w:basedOn w:val="a"/>
    <w:next w:val="a"/>
    <w:link w:val="a6"/>
    <w:uiPriority w:val="99"/>
    <w:rsid w:val="0010365B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Cambria" w:eastAsia="Calibri" w:hAnsi="Cambria" w:cs="Cambria"/>
      <w:sz w:val="28"/>
      <w:lang w:val="ru-RU" w:eastAsia="en-US"/>
    </w:rPr>
  </w:style>
  <w:style w:type="character" w:customStyle="1" w:styleId="a6">
    <w:name w:val="Обычн Знак"/>
    <w:basedOn w:val="a0"/>
    <w:link w:val="a5"/>
    <w:uiPriority w:val="99"/>
    <w:locked/>
    <w:rsid w:val="0010365B"/>
    <w:rPr>
      <w:rFonts w:ascii="Cambria" w:eastAsia="Calibri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-roman@rambler.ru" TargetMode="External"/><Relationship Id="rId13" Type="http://schemas.openxmlformats.org/officeDocument/2006/relationships/hyperlink" Target="mailto:pochilkina@list.ru" TargetMode="External"/><Relationship Id="rId18" Type="http://schemas.openxmlformats.org/officeDocument/2006/relationships/hyperlink" Target="mailto:avb6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nady.kuvshinov@gmail.com" TargetMode="External"/><Relationship Id="rId12" Type="http://schemas.openxmlformats.org/officeDocument/2006/relationships/hyperlink" Target="mailto:ipetropavlovskiy@gmail.ru" TargetMode="External"/><Relationship Id="rId17" Type="http://schemas.openxmlformats.org/officeDocument/2006/relationships/hyperlink" Target="mailto:ns_belinskaya@sib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ena.khle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ot@solid.nsc.ru" TargetMode="External"/><Relationship Id="rId11" Type="http://schemas.openxmlformats.org/officeDocument/2006/relationships/hyperlink" Target="mailto:ba_lavrov@mail.ru" TargetMode="External"/><Relationship Id="rId5" Type="http://schemas.openxmlformats.org/officeDocument/2006/relationships/hyperlink" Target="mailto:kurmaschov@gmail.com" TargetMode="External"/><Relationship Id="rId15" Type="http://schemas.openxmlformats.org/officeDocument/2006/relationships/hyperlink" Target="mailto:ivashkinaen@tpu.ru" TargetMode="External"/><Relationship Id="rId10" Type="http://schemas.openxmlformats.org/officeDocument/2006/relationships/hyperlink" Target="mailto:v_shevk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m_ask@mail.ru" TargetMode="External"/><Relationship Id="rId14" Type="http://schemas.openxmlformats.org/officeDocument/2006/relationships/hyperlink" Target="mailto:solsto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23</cp:revision>
  <dcterms:created xsi:type="dcterms:W3CDTF">2014-10-13T08:04:00Z</dcterms:created>
  <dcterms:modified xsi:type="dcterms:W3CDTF">2014-10-14T07:36:00Z</dcterms:modified>
</cp:coreProperties>
</file>