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2E5" w:rsidRPr="00CC204C" w:rsidRDefault="002242E5" w:rsidP="002242E5">
      <w:pPr>
        <w:pStyle w:val="TitleArticle"/>
        <w:spacing w:before="0" w:after="0" w:line="240" w:lineRule="auto"/>
        <w:jc w:val="both"/>
        <w:rPr>
          <w:caps w:val="0"/>
          <w:sz w:val="32"/>
          <w:szCs w:val="32"/>
          <w:lang w:val="en-US"/>
        </w:rPr>
      </w:pPr>
      <w:r w:rsidRPr="00DE4688">
        <w:rPr>
          <w:caps w:val="0"/>
          <w:sz w:val="32"/>
          <w:szCs w:val="32"/>
          <w:lang w:val="en-US"/>
        </w:rPr>
        <w:t>Perspectives to intensify process of high-purity isobutylene production</w:t>
      </w:r>
    </w:p>
    <w:p w:rsidR="002242E5" w:rsidRPr="00CC204C" w:rsidRDefault="002242E5" w:rsidP="002242E5">
      <w:pPr>
        <w:pStyle w:val="TitleArticle"/>
        <w:spacing w:before="0" w:after="0" w:line="240" w:lineRule="auto"/>
        <w:jc w:val="both"/>
        <w:rPr>
          <w:caps w:val="0"/>
          <w:sz w:val="32"/>
          <w:szCs w:val="32"/>
          <w:lang w:val="en-US"/>
        </w:rPr>
      </w:pPr>
    </w:p>
    <w:p w:rsidR="002242E5" w:rsidRPr="009D558F" w:rsidRDefault="002242E5" w:rsidP="002242E5">
      <w:pPr>
        <w:tabs>
          <w:tab w:val="left" w:pos="5459"/>
        </w:tabs>
        <w:spacing w:after="0" w:line="240" w:lineRule="auto"/>
        <w:rPr>
          <w:rFonts w:ascii="Times New Roman" w:hAnsi="Times New Roman"/>
          <w:b/>
          <w:bCs/>
          <w:color w:val="000000"/>
          <w:sz w:val="28"/>
          <w:szCs w:val="28"/>
          <w:lang w:val="en-US"/>
        </w:rPr>
      </w:pPr>
      <w:proofErr w:type="spellStart"/>
      <w:r>
        <w:rPr>
          <w:rFonts w:ascii="Times New Roman" w:hAnsi="Times New Roman"/>
          <w:b/>
          <w:bCs/>
          <w:color w:val="000000"/>
          <w:sz w:val="28"/>
          <w:szCs w:val="28"/>
          <w:lang w:val="en-US"/>
        </w:rPr>
        <w:t>Farkh</w:t>
      </w:r>
      <w:r w:rsidRPr="009D558F">
        <w:rPr>
          <w:rFonts w:ascii="Times New Roman" w:hAnsi="Times New Roman"/>
          <w:b/>
          <w:bCs/>
          <w:color w:val="000000"/>
          <w:sz w:val="28"/>
          <w:szCs w:val="28"/>
          <w:lang w:val="en-US"/>
        </w:rPr>
        <w:t>ad</w:t>
      </w:r>
      <w:proofErr w:type="spellEnd"/>
      <w:r w:rsidRPr="009D558F">
        <w:rPr>
          <w:rFonts w:ascii="Times New Roman" w:hAnsi="Times New Roman"/>
          <w:b/>
          <w:bCs/>
          <w:color w:val="000000"/>
          <w:sz w:val="28"/>
          <w:szCs w:val="28"/>
          <w:lang w:val="en-US"/>
        </w:rPr>
        <w:t xml:space="preserve"> </w:t>
      </w:r>
      <w:r>
        <w:rPr>
          <w:rFonts w:ascii="Times New Roman" w:hAnsi="Times New Roman"/>
          <w:b/>
          <w:bCs/>
          <w:color w:val="000000"/>
          <w:sz w:val="28"/>
          <w:szCs w:val="28"/>
          <w:lang w:val="en-US"/>
        </w:rPr>
        <w:t xml:space="preserve">A. </w:t>
      </w:r>
      <w:proofErr w:type="spellStart"/>
      <w:r w:rsidRPr="009D558F">
        <w:rPr>
          <w:rFonts w:ascii="Times New Roman" w:hAnsi="Times New Roman"/>
          <w:b/>
          <w:bCs/>
          <w:color w:val="000000"/>
          <w:sz w:val="28"/>
          <w:szCs w:val="28"/>
          <w:lang w:val="en-US"/>
        </w:rPr>
        <w:t>Baiguzin</w:t>
      </w:r>
      <w:proofErr w:type="spellEnd"/>
      <w:r w:rsidRPr="009D558F">
        <w:rPr>
          <w:rFonts w:ascii="Times New Roman" w:hAnsi="Times New Roman"/>
          <w:b/>
          <w:bCs/>
          <w:color w:val="000000"/>
          <w:sz w:val="28"/>
          <w:szCs w:val="28"/>
          <w:lang w:val="en-US"/>
        </w:rPr>
        <w:t xml:space="preserve"> </w:t>
      </w:r>
    </w:p>
    <w:p w:rsidR="002242E5" w:rsidRPr="001B4AB0" w:rsidRDefault="002242E5" w:rsidP="002242E5">
      <w:pPr>
        <w:spacing w:after="0" w:line="240" w:lineRule="auto"/>
        <w:rPr>
          <w:rFonts w:ascii="Times New Roman" w:hAnsi="Times New Roman"/>
          <w:color w:val="000000"/>
          <w:sz w:val="28"/>
          <w:szCs w:val="28"/>
          <w:lang w:val="en-US"/>
        </w:rPr>
      </w:pPr>
      <w:smartTag w:uri="urn:schemas-microsoft-com:office:smarttags" w:element="place">
        <w:smartTag w:uri="urn:schemas-microsoft-com:office:smarttags" w:element="PlaceName">
          <w:r>
            <w:rPr>
              <w:rFonts w:ascii="Times New Roman" w:hAnsi="Times New Roman"/>
              <w:color w:val="000000"/>
              <w:sz w:val="28"/>
              <w:szCs w:val="28"/>
              <w:lang w:val="en-US"/>
            </w:rPr>
            <w:t>Engineering</w:t>
          </w:r>
        </w:smartTag>
        <w:r>
          <w:rPr>
            <w:rFonts w:ascii="Times New Roman" w:hAnsi="Times New Roman"/>
            <w:color w:val="000000"/>
            <w:sz w:val="28"/>
            <w:szCs w:val="28"/>
            <w:lang w:val="en-US"/>
          </w:rPr>
          <w:t xml:space="preserve"> </w:t>
        </w:r>
        <w:smartTag w:uri="urn:schemas-microsoft-com:office:smarttags" w:element="PlaceName">
          <w:r>
            <w:rPr>
              <w:rFonts w:ascii="Times New Roman" w:hAnsi="Times New Roman"/>
              <w:color w:val="000000"/>
              <w:sz w:val="28"/>
              <w:szCs w:val="28"/>
              <w:lang w:val="en-US"/>
            </w:rPr>
            <w:t>Promotional</w:t>
          </w:r>
        </w:smartTag>
        <w:r>
          <w:rPr>
            <w:rFonts w:ascii="Times New Roman" w:hAnsi="Times New Roman"/>
            <w:color w:val="000000"/>
            <w:sz w:val="28"/>
            <w:szCs w:val="28"/>
            <w:lang w:val="en-US"/>
          </w:rPr>
          <w:t xml:space="preserve"> </w:t>
        </w:r>
        <w:smartTag w:uri="urn:schemas-microsoft-com:office:smarttags" w:element="PlaceType">
          <w:r>
            <w:rPr>
              <w:rFonts w:ascii="Times New Roman" w:hAnsi="Times New Roman"/>
              <w:color w:val="000000"/>
              <w:sz w:val="28"/>
              <w:szCs w:val="28"/>
              <w:lang w:val="en-US"/>
            </w:rPr>
            <w:t>Center</w:t>
          </w:r>
        </w:smartTag>
      </w:smartTag>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Ingehim</w:t>
      </w:r>
      <w:proofErr w:type="spellEnd"/>
      <w:r>
        <w:rPr>
          <w:rFonts w:ascii="Times New Roman" w:hAnsi="Times New Roman"/>
          <w:color w:val="000000"/>
          <w:sz w:val="28"/>
          <w:szCs w:val="28"/>
          <w:lang w:val="en-US"/>
        </w:rPr>
        <w:t>”</w:t>
      </w:r>
      <w:r w:rsidRPr="009D558F">
        <w:rPr>
          <w:rFonts w:ascii="Times New Roman" w:hAnsi="Times New Roman"/>
          <w:color w:val="000000"/>
          <w:sz w:val="28"/>
          <w:szCs w:val="28"/>
          <w:lang w:val="en-US"/>
        </w:rPr>
        <w:t xml:space="preserve">, </w:t>
      </w:r>
      <w:r>
        <w:rPr>
          <w:rFonts w:ascii="Times New Roman" w:hAnsi="Times New Roman"/>
          <w:color w:val="000000"/>
          <w:sz w:val="28"/>
          <w:szCs w:val="28"/>
          <w:lang w:val="en-US"/>
        </w:rPr>
        <w:t>Ph. D., senior engineer</w:t>
      </w:r>
    </w:p>
    <w:p w:rsidR="002242E5" w:rsidRPr="001B4AB0" w:rsidRDefault="002242E5" w:rsidP="002242E5">
      <w:pPr>
        <w:spacing w:after="0" w:line="240" w:lineRule="auto"/>
        <w:rPr>
          <w:rFonts w:ascii="Times New Roman" w:hAnsi="Times New Roman"/>
          <w:sz w:val="28"/>
          <w:szCs w:val="28"/>
          <w:shd w:val="clear" w:color="auto" w:fill="FFFFFF"/>
          <w:lang w:val="en-US"/>
        </w:rPr>
      </w:pPr>
      <w:r w:rsidRPr="001B4AB0">
        <w:rPr>
          <w:rFonts w:ascii="Times New Roman" w:hAnsi="Times New Roman"/>
          <w:color w:val="1A2B3C"/>
          <w:sz w:val="28"/>
          <w:szCs w:val="28"/>
          <w:shd w:val="clear" w:color="auto" w:fill="FFFFFF"/>
          <w:lang w:val="en-US"/>
        </w:rPr>
        <w:t xml:space="preserve">Address: 14/83 </w:t>
      </w:r>
      <w:proofErr w:type="spellStart"/>
      <w:r w:rsidRPr="001B4AB0">
        <w:rPr>
          <w:rFonts w:ascii="Times New Roman" w:hAnsi="Times New Roman"/>
          <w:color w:val="1A2B3C"/>
          <w:sz w:val="28"/>
          <w:szCs w:val="28"/>
          <w:shd w:val="clear" w:color="auto" w:fill="FFFFFF"/>
          <w:lang w:val="en-US"/>
        </w:rPr>
        <w:t>Shalyapin</w:t>
      </w:r>
      <w:proofErr w:type="spellEnd"/>
      <w:r w:rsidRPr="001B4AB0">
        <w:rPr>
          <w:rFonts w:ascii="Times New Roman" w:hAnsi="Times New Roman"/>
          <w:color w:val="1A2B3C"/>
          <w:sz w:val="28"/>
          <w:szCs w:val="28"/>
          <w:shd w:val="clear" w:color="auto" w:fill="FFFFFF"/>
          <w:lang w:val="en-US"/>
        </w:rPr>
        <w:t xml:space="preserve"> Str., </w:t>
      </w:r>
      <w:smartTag w:uri="urn:schemas-microsoft-com:office:smarttags" w:element="City">
        <w:r w:rsidRPr="001B4AB0">
          <w:rPr>
            <w:rFonts w:ascii="Times New Roman" w:hAnsi="Times New Roman"/>
            <w:color w:val="1A2B3C"/>
            <w:sz w:val="28"/>
            <w:szCs w:val="28"/>
            <w:shd w:val="clear" w:color="auto" w:fill="FFFFFF"/>
            <w:lang w:val="en-US"/>
          </w:rPr>
          <w:t>Kazan</w:t>
        </w:r>
      </w:smartTag>
      <w:r w:rsidRPr="001B4AB0">
        <w:rPr>
          <w:rFonts w:ascii="Times New Roman" w:hAnsi="Times New Roman"/>
          <w:color w:val="1A2B3C"/>
          <w:sz w:val="28"/>
          <w:szCs w:val="28"/>
          <w:shd w:val="clear" w:color="auto" w:fill="FFFFFF"/>
          <w:lang w:val="en-US"/>
        </w:rPr>
        <w:t xml:space="preserve"> 420049, </w:t>
      </w:r>
      <w:smartTag w:uri="urn:schemas-microsoft-com:office:smarttags" w:element="country-region">
        <w:smartTag w:uri="urn:schemas-microsoft-com:office:smarttags" w:element="place">
          <w:r w:rsidRPr="001B4AB0">
            <w:rPr>
              <w:rFonts w:ascii="Times New Roman" w:hAnsi="Times New Roman"/>
              <w:color w:val="1A2B3C"/>
              <w:sz w:val="28"/>
              <w:szCs w:val="28"/>
              <w:shd w:val="clear" w:color="auto" w:fill="FFFFFF"/>
              <w:lang w:val="en-US"/>
            </w:rPr>
            <w:t>Russia</w:t>
          </w:r>
        </w:smartTag>
      </w:smartTag>
    </w:p>
    <w:p w:rsidR="002242E5" w:rsidRPr="001B4AB0" w:rsidRDefault="002242E5" w:rsidP="002242E5">
      <w:pPr>
        <w:spacing w:after="0" w:line="240" w:lineRule="auto"/>
        <w:rPr>
          <w:rFonts w:ascii="Times New Roman" w:hAnsi="Times New Roman"/>
          <w:sz w:val="28"/>
          <w:szCs w:val="28"/>
          <w:lang w:val="en-US"/>
        </w:rPr>
      </w:pPr>
      <w:r w:rsidRPr="001B4AB0">
        <w:rPr>
          <w:rFonts w:ascii="Times New Roman" w:hAnsi="Times New Roman"/>
          <w:sz w:val="28"/>
          <w:szCs w:val="28"/>
          <w:lang w:val="en-US"/>
        </w:rPr>
        <w:t>Phone</w:t>
      </w:r>
      <w:r>
        <w:rPr>
          <w:rFonts w:ascii="Times New Roman" w:hAnsi="Times New Roman"/>
          <w:sz w:val="28"/>
          <w:szCs w:val="28"/>
          <w:lang w:val="en-US"/>
        </w:rPr>
        <w:t>:</w:t>
      </w:r>
      <w:r w:rsidRPr="001B4AB0">
        <w:rPr>
          <w:rFonts w:ascii="Times New Roman" w:hAnsi="Times New Roman"/>
          <w:sz w:val="28"/>
          <w:szCs w:val="28"/>
          <w:lang w:val="en-US"/>
        </w:rPr>
        <w:t xml:space="preserve"> +7 (843) 570-23-18</w:t>
      </w:r>
    </w:p>
    <w:p w:rsidR="002242E5" w:rsidRDefault="002242E5" w:rsidP="002242E5">
      <w:pPr>
        <w:spacing w:after="0" w:line="240" w:lineRule="auto"/>
        <w:rPr>
          <w:rStyle w:val="a3"/>
          <w:rFonts w:ascii="Times New Roman" w:hAnsi="Times New Roman"/>
          <w:sz w:val="28"/>
          <w:szCs w:val="28"/>
          <w:lang w:val="en-US"/>
        </w:rPr>
      </w:pPr>
      <w:proofErr w:type="gramStart"/>
      <w:r w:rsidRPr="00F51FD5">
        <w:rPr>
          <w:rFonts w:ascii="Times New Roman" w:hAnsi="Times New Roman"/>
          <w:color w:val="000000"/>
          <w:sz w:val="28"/>
          <w:szCs w:val="28"/>
          <w:lang w:val="en-US"/>
        </w:rPr>
        <w:t>e-mail</w:t>
      </w:r>
      <w:proofErr w:type="gramEnd"/>
      <w:r w:rsidRPr="00F51FD5">
        <w:rPr>
          <w:rFonts w:ascii="Times New Roman" w:hAnsi="Times New Roman"/>
          <w:color w:val="000000"/>
          <w:sz w:val="28"/>
          <w:szCs w:val="28"/>
          <w:lang w:val="en-US"/>
        </w:rPr>
        <w:t xml:space="preserve">: </w:t>
      </w:r>
      <w:hyperlink r:id="rId6" w:history="1">
        <w:r w:rsidRPr="001C188A">
          <w:rPr>
            <w:rStyle w:val="a3"/>
            <w:rFonts w:ascii="Times New Roman" w:hAnsi="Times New Roman"/>
            <w:sz w:val="28"/>
            <w:szCs w:val="28"/>
            <w:lang w:val="en-US"/>
          </w:rPr>
          <w:t>umns</w:t>
        </w:r>
        <w:r w:rsidRPr="00F51FD5">
          <w:rPr>
            <w:rStyle w:val="a3"/>
            <w:rFonts w:ascii="Times New Roman" w:hAnsi="Times New Roman"/>
            <w:sz w:val="28"/>
            <w:szCs w:val="28"/>
            <w:lang w:val="en-US"/>
          </w:rPr>
          <w:t>_</w:t>
        </w:r>
        <w:r w:rsidRPr="001C188A">
          <w:rPr>
            <w:rStyle w:val="a3"/>
            <w:rFonts w:ascii="Times New Roman" w:hAnsi="Times New Roman"/>
            <w:sz w:val="28"/>
            <w:szCs w:val="28"/>
            <w:lang w:val="en-US"/>
          </w:rPr>
          <w:t>inform</w:t>
        </w:r>
        <w:r w:rsidRPr="00F51FD5">
          <w:rPr>
            <w:rStyle w:val="a3"/>
            <w:rFonts w:ascii="Times New Roman" w:hAnsi="Times New Roman"/>
            <w:sz w:val="28"/>
            <w:szCs w:val="28"/>
            <w:lang w:val="en-US"/>
          </w:rPr>
          <w:t>@</w:t>
        </w:r>
        <w:r w:rsidRPr="001C188A">
          <w:rPr>
            <w:rStyle w:val="a3"/>
            <w:rFonts w:ascii="Times New Roman" w:hAnsi="Times New Roman"/>
            <w:sz w:val="28"/>
            <w:szCs w:val="28"/>
            <w:lang w:val="en-US"/>
          </w:rPr>
          <w:t>rambler</w:t>
        </w:r>
        <w:r w:rsidRPr="00F51FD5">
          <w:rPr>
            <w:rStyle w:val="a3"/>
            <w:rFonts w:ascii="Times New Roman" w:hAnsi="Times New Roman"/>
            <w:sz w:val="28"/>
            <w:szCs w:val="28"/>
            <w:lang w:val="en-US"/>
          </w:rPr>
          <w:t>.</w:t>
        </w:r>
        <w:r w:rsidRPr="001C188A">
          <w:rPr>
            <w:rStyle w:val="a3"/>
            <w:rFonts w:ascii="Times New Roman" w:hAnsi="Times New Roman"/>
            <w:sz w:val="28"/>
            <w:szCs w:val="28"/>
            <w:lang w:val="en-US"/>
          </w:rPr>
          <w:t>ru</w:t>
        </w:r>
      </w:hyperlink>
    </w:p>
    <w:p w:rsidR="002242E5" w:rsidRPr="009D558F" w:rsidRDefault="002242E5" w:rsidP="002242E5">
      <w:pPr>
        <w:tabs>
          <w:tab w:val="left" w:pos="5459"/>
        </w:tabs>
        <w:spacing w:after="0" w:line="240" w:lineRule="auto"/>
        <w:rPr>
          <w:rFonts w:ascii="Times New Roman" w:hAnsi="Times New Roman"/>
          <w:b/>
          <w:bCs/>
          <w:color w:val="000000"/>
          <w:sz w:val="28"/>
          <w:szCs w:val="28"/>
          <w:lang w:val="en-US"/>
        </w:rPr>
      </w:pPr>
      <w:r>
        <w:rPr>
          <w:rFonts w:ascii="Times New Roman" w:hAnsi="Times New Roman"/>
          <w:b/>
          <w:bCs/>
          <w:color w:val="000000"/>
          <w:sz w:val="28"/>
          <w:szCs w:val="28"/>
          <w:lang w:val="en-US"/>
        </w:rPr>
        <w:t>Dmitri A. Burmistrov</w:t>
      </w:r>
    </w:p>
    <w:p w:rsidR="002242E5" w:rsidRPr="001B4AB0" w:rsidRDefault="002242E5" w:rsidP="002242E5">
      <w:pPr>
        <w:spacing w:after="0" w:line="240" w:lineRule="auto"/>
        <w:rPr>
          <w:rFonts w:ascii="Times New Roman" w:hAnsi="Times New Roman"/>
          <w:color w:val="000000"/>
          <w:sz w:val="28"/>
          <w:szCs w:val="28"/>
          <w:lang w:val="en-US"/>
        </w:rPr>
      </w:pPr>
      <w:smartTag w:uri="urn:schemas-microsoft-com:office:smarttags" w:element="place">
        <w:smartTag w:uri="urn:schemas-microsoft-com:office:smarttags" w:element="PlaceName">
          <w:r>
            <w:rPr>
              <w:rFonts w:ascii="Times New Roman" w:hAnsi="Times New Roman"/>
              <w:color w:val="000000"/>
              <w:sz w:val="28"/>
              <w:szCs w:val="28"/>
              <w:lang w:val="en-US"/>
            </w:rPr>
            <w:t>Engineering</w:t>
          </w:r>
        </w:smartTag>
        <w:r>
          <w:rPr>
            <w:rFonts w:ascii="Times New Roman" w:hAnsi="Times New Roman"/>
            <w:color w:val="000000"/>
            <w:sz w:val="28"/>
            <w:szCs w:val="28"/>
            <w:lang w:val="en-US"/>
          </w:rPr>
          <w:t xml:space="preserve"> </w:t>
        </w:r>
        <w:smartTag w:uri="urn:schemas-microsoft-com:office:smarttags" w:element="PlaceName">
          <w:r>
            <w:rPr>
              <w:rFonts w:ascii="Times New Roman" w:hAnsi="Times New Roman"/>
              <w:color w:val="000000"/>
              <w:sz w:val="28"/>
              <w:szCs w:val="28"/>
              <w:lang w:val="en-US"/>
            </w:rPr>
            <w:t>Promotional</w:t>
          </w:r>
        </w:smartTag>
        <w:r>
          <w:rPr>
            <w:rFonts w:ascii="Times New Roman" w:hAnsi="Times New Roman"/>
            <w:color w:val="000000"/>
            <w:sz w:val="28"/>
            <w:szCs w:val="28"/>
            <w:lang w:val="en-US"/>
          </w:rPr>
          <w:t xml:space="preserve"> </w:t>
        </w:r>
        <w:smartTag w:uri="urn:schemas-microsoft-com:office:smarttags" w:element="PlaceType">
          <w:r>
            <w:rPr>
              <w:rFonts w:ascii="Times New Roman" w:hAnsi="Times New Roman"/>
              <w:color w:val="000000"/>
              <w:sz w:val="28"/>
              <w:szCs w:val="28"/>
              <w:lang w:val="en-US"/>
            </w:rPr>
            <w:t>Center</w:t>
          </w:r>
        </w:smartTag>
      </w:smartTag>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Ingehim</w:t>
      </w:r>
      <w:proofErr w:type="spellEnd"/>
      <w:r>
        <w:rPr>
          <w:rFonts w:ascii="Times New Roman" w:hAnsi="Times New Roman"/>
          <w:color w:val="000000"/>
          <w:sz w:val="28"/>
          <w:szCs w:val="28"/>
          <w:lang w:val="en-US"/>
        </w:rPr>
        <w:t>”</w:t>
      </w:r>
      <w:r w:rsidRPr="009D558F">
        <w:rPr>
          <w:rFonts w:ascii="Times New Roman" w:hAnsi="Times New Roman"/>
          <w:color w:val="000000"/>
          <w:sz w:val="28"/>
          <w:szCs w:val="28"/>
          <w:lang w:val="en-US"/>
        </w:rPr>
        <w:t xml:space="preserve">, </w:t>
      </w:r>
      <w:r>
        <w:rPr>
          <w:rFonts w:ascii="Times New Roman" w:hAnsi="Times New Roman"/>
          <w:color w:val="000000"/>
          <w:sz w:val="28"/>
          <w:szCs w:val="28"/>
          <w:lang w:val="en-US"/>
        </w:rPr>
        <w:t>engineer</w:t>
      </w:r>
    </w:p>
    <w:p w:rsidR="002242E5" w:rsidRPr="001B4AB0" w:rsidRDefault="002242E5" w:rsidP="002242E5">
      <w:pPr>
        <w:spacing w:after="0" w:line="240" w:lineRule="auto"/>
        <w:rPr>
          <w:rFonts w:ascii="Times New Roman" w:hAnsi="Times New Roman"/>
          <w:sz w:val="28"/>
          <w:szCs w:val="28"/>
          <w:shd w:val="clear" w:color="auto" w:fill="FFFFFF"/>
          <w:lang w:val="en-US"/>
        </w:rPr>
      </w:pPr>
      <w:r w:rsidRPr="001B4AB0">
        <w:rPr>
          <w:rFonts w:ascii="Times New Roman" w:hAnsi="Times New Roman"/>
          <w:color w:val="1A2B3C"/>
          <w:sz w:val="28"/>
          <w:szCs w:val="28"/>
          <w:shd w:val="clear" w:color="auto" w:fill="FFFFFF"/>
          <w:lang w:val="en-US"/>
        </w:rPr>
        <w:t xml:space="preserve">Address: 14/83 </w:t>
      </w:r>
      <w:proofErr w:type="spellStart"/>
      <w:r w:rsidRPr="001B4AB0">
        <w:rPr>
          <w:rFonts w:ascii="Times New Roman" w:hAnsi="Times New Roman"/>
          <w:color w:val="1A2B3C"/>
          <w:sz w:val="28"/>
          <w:szCs w:val="28"/>
          <w:shd w:val="clear" w:color="auto" w:fill="FFFFFF"/>
          <w:lang w:val="en-US"/>
        </w:rPr>
        <w:t>Shalyapin</w:t>
      </w:r>
      <w:proofErr w:type="spellEnd"/>
      <w:r w:rsidRPr="001B4AB0">
        <w:rPr>
          <w:rFonts w:ascii="Times New Roman" w:hAnsi="Times New Roman"/>
          <w:color w:val="1A2B3C"/>
          <w:sz w:val="28"/>
          <w:szCs w:val="28"/>
          <w:shd w:val="clear" w:color="auto" w:fill="FFFFFF"/>
          <w:lang w:val="en-US"/>
        </w:rPr>
        <w:t xml:space="preserve"> Str., </w:t>
      </w:r>
      <w:smartTag w:uri="urn:schemas-microsoft-com:office:smarttags" w:element="City">
        <w:r w:rsidRPr="001B4AB0">
          <w:rPr>
            <w:rFonts w:ascii="Times New Roman" w:hAnsi="Times New Roman"/>
            <w:color w:val="1A2B3C"/>
            <w:sz w:val="28"/>
            <w:szCs w:val="28"/>
            <w:shd w:val="clear" w:color="auto" w:fill="FFFFFF"/>
            <w:lang w:val="en-US"/>
          </w:rPr>
          <w:t>Kazan</w:t>
        </w:r>
      </w:smartTag>
      <w:r w:rsidRPr="001B4AB0">
        <w:rPr>
          <w:rFonts w:ascii="Times New Roman" w:hAnsi="Times New Roman"/>
          <w:color w:val="1A2B3C"/>
          <w:sz w:val="28"/>
          <w:szCs w:val="28"/>
          <w:shd w:val="clear" w:color="auto" w:fill="FFFFFF"/>
          <w:lang w:val="en-US"/>
        </w:rPr>
        <w:t xml:space="preserve"> 420049, </w:t>
      </w:r>
      <w:smartTag w:uri="urn:schemas-microsoft-com:office:smarttags" w:element="country-region">
        <w:smartTag w:uri="urn:schemas-microsoft-com:office:smarttags" w:element="place">
          <w:r w:rsidRPr="001B4AB0">
            <w:rPr>
              <w:rFonts w:ascii="Times New Roman" w:hAnsi="Times New Roman"/>
              <w:color w:val="1A2B3C"/>
              <w:sz w:val="28"/>
              <w:szCs w:val="28"/>
              <w:shd w:val="clear" w:color="auto" w:fill="FFFFFF"/>
              <w:lang w:val="en-US"/>
            </w:rPr>
            <w:t>Russia</w:t>
          </w:r>
        </w:smartTag>
      </w:smartTag>
    </w:p>
    <w:p w:rsidR="002242E5" w:rsidRPr="001B4AB0" w:rsidRDefault="002242E5" w:rsidP="002242E5">
      <w:pPr>
        <w:spacing w:after="0" w:line="240" w:lineRule="auto"/>
        <w:rPr>
          <w:rFonts w:ascii="Times New Roman" w:hAnsi="Times New Roman"/>
          <w:sz w:val="28"/>
          <w:szCs w:val="28"/>
          <w:lang w:val="en-US"/>
        </w:rPr>
      </w:pPr>
      <w:r w:rsidRPr="001B4AB0">
        <w:rPr>
          <w:rFonts w:ascii="Times New Roman" w:hAnsi="Times New Roman"/>
          <w:sz w:val="28"/>
          <w:szCs w:val="28"/>
          <w:lang w:val="en-US"/>
        </w:rPr>
        <w:t>Phone</w:t>
      </w:r>
      <w:r>
        <w:rPr>
          <w:rFonts w:ascii="Times New Roman" w:hAnsi="Times New Roman"/>
          <w:sz w:val="28"/>
          <w:szCs w:val="28"/>
          <w:lang w:val="en-US"/>
        </w:rPr>
        <w:t>:</w:t>
      </w:r>
      <w:r w:rsidRPr="001B4AB0">
        <w:rPr>
          <w:rFonts w:ascii="Times New Roman" w:hAnsi="Times New Roman"/>
          <w:sz w:val="28"/>
          <w:szCs w:val="28"/>
          <w:lang w:val="en-US"/>
        </w:rPr>
        <w:t xml:space="preserve"> +7 (843) </w:t>
      </w:r>
      <w:r>
        <w:rPr>
          <w:rFonts w:ascii="Times New Roman" w:hAnsi="Times New Roman"/>
          <w:sz w:val="28"/>
          <w:szCs w:val="28"/>
          <w:lang w:val="en-US"/>
        </w:rPr>
        <w:t>570-23-28</w:t>
      </w:r>
    </w:p>
    <w:p w:rsidR="002242E5" w:rsidRDefault="002242E5" w:rsidP="002242E5">
      <w:pPr>
        <w:spacing w:after="0" w:line="240" w:lineRule="auto"/>
        <w:rPr>
          <w:rStyle w:val="a3"/>
          <w:rFonts w:ascii="Times New Roman" w:hAnsi="Times New Roman"/>
          <w:sz w:val="28"/>
          <w:szCs w:val="28"/>
          <w:lang w:val="en-US"/>
        </w:rPr>
      </w:pPr>
      <w:proofErr w:type="gramStart"/>
      <w:r w:rsidRPr="00F51FD5">
        <w:rPr>
          <w:rFonts w:ascii="Times New Roman" w:hAnsi="Times New Roman"/>
          <w:color w:val="000000"/>
          <w:sz w:val="28"/>
          <w:szCs w:val="28"/>
          <w:lang w:val="en-US"/>
        </w:rPr>
        <w:t>e-mail</w:t>
      </w:r>
      <w:proofErr w:type="gramEnd"/>
      <w:r w:rsidRPr="00F51FD5">
        <w:rPr>
          <w:rFonts w:ascii="Times New Roman" w:hAnsi="Times New Roman"/>
          <w:color w:val="000000"/>
          <w:sz w:val="28"/>
          <w:szCs w:val="28"/>
          <w:lang w:val="en-US"/>
        </w:rPr>
        <w:t xml:space="preserve">: </w:t>
      </w:r>
      <w:hyperlink r:id="rId7" w:history="1">
        <w:r w:rsidRPr="001C188A">
          <w:rPr>
            <w:rStyle w:val="a3"/>
            <w:rFonts w:ascii="Times New Roman" w:hAnsi="Times New Roman"/>
            <w:sz w:val="28"/>
            <w:szCs w:val="28"/>
            <w:lang w:val="en-US"/>
          </w:rPr>
          <w:t>d</w:t>
        </w:r>
        <w:r w:rsidRPr="00CF7F13">
          <w:rPr>
            <w:rStyle w:val="a3"/>
            <w:rFonts w:ascii="Times New Roman" w:hAnsi="Times New Roman"/>
            <w:sz w:val="28"/>
            <w:szCs w:val="28"/>
            <w:lang w:val="en-US"/>
          </w:rPr>
          <w:t>_</w:t>
        </w:r>
        <w:r w:rsidRPr="001C188A">
          <w:rPr>
            <w:rStyle w:val="a3"/>
            <w:rFonts w:ascii="Times New Roman" w:hAnsi="Times New Roman"/>
            <w:sz w:val="28"/>
            <w:szCs w:val="28"/>
            <w:lang w:val="en-US"/>
          </w:rPr>
          <w:t>burm</w:t>
        </w:r>
        <w:r w:rsidRPr="00CF7F13">
          <w:rPr>
            <w:rStyle w:val="a3"/>
            <w:rFonts w:ascii="Times New Roman" w:hAnsi="Times New Roman"/>
            <w:sz w:val="28"/>
            <w:szCs w:val="28"/>
            <w:lang w:val="en-US"/>
          </w:rPr>
          <w:t>@</w:t>
        </w:r>
        <w:r w:rsidRPr="001C188A">
          <w:rPr>
            <w:rStyle w:val="a3"/>
            <w:rFonts w:ascii="Times New Roman" w:hAnsi="Times New Roman"/>
            <w:sz w:val="28"/>
            <w:szCs w:val="28"/>
            <w:lang w:val="en-US"/>
          </w:rPr>
          <w:t>inbox</w:t>
        </w:r>
        <w:r w:rsidRPr="00CF7F13">
          <w:rPr>
            <w:rStyle w:val="a3"/>
            <w:rFonts w:ascii="Times New Roman" w:hAnsi="Times New Roman"/>
            <w:sz w:val="28"/>
            <w:szCs w:val="28"/>
            <w:lang w:val="en-US"/>
          </w:rPr>
          <w:t>.</w:t>
        </w:r>
        <w:r w:rsidRPr="001C188A">
          <w:rPr>
            <w:rStyle w:val="a3"/>
            <w:rFonts w:ascii="Times New Roman" w:hAnsi="Times New Roman"/>
            <w:sz w:val="28"/>
            <w:szCs w:val="28"/>
            <w:lang w:val="en-US"/>
          </w:rPr>
          <w:t>ru</w:t>
        </w:r>
      </w:hyperlink>
    </w:p>
    <w:p w:rsidR="002242E5" w:rsidRPr="009D558F" w:rsidRDefault="002242E5" w:rsidP="002242E5">
      <w:pPr>
        <w:tabs>
          <w:tab w:val="left" w:pos="5459"/>
        </w:tabs>
        <w:spacing w:after="0" w:line="240" w:lineRule="auto"/>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Alexander V. </w:t>
      </w:r>
      <w:proofErr w:type="spellStart"/>
      <w:r>
        <w:rPr>
          <w:rFonts w:ascii="Times New Roman" w:hAnsi="Times New Roman"/>
          <w:b/>
          <w:bCs/>
          <w:color w:val="000000"/>
          <w:sz w:val="28"/>
          <w:szCs w:val="28"/>
          <w:lang w:val="en-US"/>
        </w:rPr>
        <w:t>Rakov</w:t>
      </w:r>
      <w:proofErr w:type="spellEnd"/>
    </w:p>
    <w:p w:rsidR="002242E5" w:rsidRPr="001B4AB0" w:rsidRDefault="002242E5" w:rsidP="002242E5">
      <w:pPr>
        <w:spacing w:after="0" w:line="240" w:lineRule="auto"/>
        <w:rPr>
          <w:rFonts w:ascii="Times New Roman" w:hAnsi="Times New Roman"/>
          <w:color w:val="000000"/>
          <w:sz w:val="28"/>
          <w:szCs w:val="28"/>
          <w:lang w:val="en-US"/>
        </w:rPr>
      </w:pPr>
      <w:smartTag w:uri="urn:schemas-microsoft-com:office:smarttags" w:element="place">
        <w:smartTag w:uri="urn:schemas-microsoft-com:office:smarttags" w:element="PlaceName">
          <w:r>
            <w:rPr>
              <w:rFonts w:ascii="Times New Roman" w:hAnsi="Times New Roman"/>
              <w:color w:val="000000"/>
              <w:sz w:val="28"/>
              <w:szCs w:val="28"/>
              <w:lang w:val="en-US"/>
            </w:rPr>
            <w:t>Engineering</w:t>
          </w:r>
        </w:smartTag>
        <w:r>
          <w:rPr>
            <w:rFonts w:ascii="Times New Roman" w:hAnsi="Times New Roman"/>
            <w:color w:val="000000"/>
            <w:sz w:val="28"/>
            <w:szCs w:val="28"/>
            <w:lang w:val="en-US"/>
          </w:rPr>
          <w:t xml:space="preserve"> </w:t>
        </w:r>
        <w:smartTag w:uri="urn:schemas-microsoft-com:office:smarttags" w:element="PlaceName">
          <w:r>
            <w:rPr>
              <w:rFonts w:ascii="Times New Roman" w:hAnsi="Times New Roman"/>
              <w:color w:val="000000"/>
              <w:sz w:val="28"/>
              <w:szCs w:val="28"/>
              <w:lang w:val="en-US"/>
            </w:rPr>
            <w:t>Promotional</w:t>
          </w:r>
        </w:smartTag>
        <w:r>
          <w:rPr>
            <w:rFonts w:ascii="Times New Roman" w:hAnsi="Times New Roman"/>
            <w:color w:val="000000"/>
            <w:sz w:val="28"/>
            <w:szCs w:val="28"/>
            <w:lang w:val="en-US"/>
          </w:rPr>
          <w:t xml:space="preserve"> </w:t>
        </w:r>
        <w:smartTag w:uri="urn:schemas-microsoft-com:office:smarttags" w:element="PlaceType">
          <w:r>
            <w:rPr>
              <w:rFonts w:ascii="Times New Roman" w:hAnsi="Times New Roman"/>
              <w:color w:val="000000"/>
              <w:sz w:val="28"/>
              <w:szCs w:val="28"/>
              <w:lang w:val="en-US"/>
            </w:rPr>
            <w:t>Center</w:t>
          </w:r>
        </w:smartTag>
      </w:smartTag>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Ingehim</w:t>
      </w:r>
      <w:proofErr w:type="spellEnd"/>
      <w:r>
        <w:rPr>
          <w:rFonts w:ascii="Times New Roman" w:hAnsi="Times New Roman"/>
          <w:color w:val="000000"/>
          <w:sz w:val="28"/>
          <w:szCs w:val="28"/>
          <w:lang w:val="en-US"/>
        </w:rPr>
        <w:t>”</w:t>
      </w:r>
      <w:r w:rsidRPr="009D558F">
        <w:rPr>
          <w:rFonts w:ascii="Times New Roman" w:hAnsi="Times New Roman"/>
          <w:color w:val="000000"/>
          <w:sz w:val="28"/>
          <w:szCs w:val="28"/>
          <w:lang w:val="en-US"/>
        </w:rPr>
        <w:t xml:space="preserve">, </w:t>
      </w:r>
      <w:r>
        <w:rPr>
          <w:rFonts w:ascii="Times New Roman" w:hAnsi="Times New Roman"/>
          <w:color w:val="000000"/>
          <w:sz w:val="28"/>
          <w:szCs w:val="28"/>
          <w:lang w:val="en-US"/>
        </w:rPr>
        <w:t>engineer</w:t>
      </w:r>
    </w:p>
    <w:p w:rsidR="002242E5" w:rsidRPr="001B4AB0" w:rsidRDefault="002242E5" w:rsidP="002242E5">
      <w:pPr>
        <w:spacing w:after="0" w:line="240" w:lineRule="auto"/>
        <w:rPr>
          <w:rFonts w:ascii="Times New Roman" w:hAnsi="Times New Roman"/>
          <w:sz w:val="28"/>
          <w:szCs w:val="28"/>
          <w:shd w:val="clear" w:color="auto" w:fill="FFFFFF"/>
          <w:lang w:val="en-US"/>
        </w:rPr>
      </w:pPr>
      <w:r w:rsidRPr="001B4AB0">
        <w:rPr>
          <w:rFonts w:ascii="Times New Roman" w:hAnsi="Times New Roman"/>
          <w:color w:val="1A2B3C"/>
          <w:sz w:val="28"/>
          <w:szCs w:val="28"/>
          <w:shd w:val="clear" w:color="auto" w:fill="FFFFFF"/>
          <w:lang w:val="en-US"/>
        </w:rPr>
        <w:t xml:space="preserve">Address: 14/83 </w:t>
      </w:r>
      <w:proofErr w:type="spellStart"/>
      <w:r w:rsidRPr="001B4AB0">
        <w:rPr>
          <w:rFonts w:ascii="Times New Roman" w:hAnsi="Times New Roman"/>
          <w:color w:val="1A2B3C"/>
          <w:sz w:val="28"/>
          <w:szCs w:val="28"/>
          <w:shd w:val="clear" w:color="auto" w:fill="FFFFFF"/>
          <w:lang w:val="en-US"/>
        </w:rPr>
        <w:t>Shalyapin</w:t>
      </w:r>
      <w:proofErr w:type="spellEnd"/>
      <w:r w:rsidRPr="001B4AB0">
        <w:rPr>
          <w:rFonts w:ascii="Times New Roman" w:hAnsi="Times New Roman"/>
          <w:color w:val="1A2B3C"/>
          <w:sz w:val="28"/>
          <w:szCs w:val="28"/>
          <w:shd w:val="clear" w:color="auto" w:fill="FFFFFF"/>
          <w:lang w:val="en-US"/>
        </w:rPr>
        <w:t xml:space="preserve"> Str., </w:t>
      </w:r>
      <w:smartTag w:uri="urn:schemas-microsoft-com:office:smarttags" w:element="City">
        <w:r w:rsidRPr="001B4AB0">
          <w:rPr>
            <w:rFonts w:ascii="Times New Roman" w:hAnsi="Times New Roman"/>
            <w:color w:val="1A2B3C"/>
            <w:sz w:val="28"/>
            <w:szCs w:val="28"/>
            <w:shd w:val="clear" w:color="auto" w:fill="FFFFFF"/>
            <w:lang w:val="en-US"/>
          </w:rPr>
          <w:t>Kazan</w:t>
        </w:r>
      </w:smartTag>
      <w:r w:rsidRPr="001B4AB0">
        <w:rPr>
          <w:rFonts w:ascii="Times New Roman" w:hAnsi="Times New Roman"/>
          <w:color w:val="1A2B3C"/>
          <w:sz w:val="28"/>
          <w:szCs w:val="28"/>
          <w:shd w:val="clear" w:color="auto" w:fill="FFFFFF"/>
          <w:lang w:val="en-US"/>
        </w:rPr>
        <w:t xml:space="preserve"> 420049, </w:t>
      </w:r>
      <w:smartTag w:uri="urn:schemas-microsoft-com:office:smarttags" w:element="country-region">
        <w:smartTag w:uri="urn:schemas-microsoft-com:office:smarttags" w:element="place">
          <w:r w:rsidRPr="001B4AB0">
            <w:rPr>
              <w:rFonts w:ascii="Times New Roman" w:hAnsi="Times New Roman"/>
              <w:color w:val="1A2B3C"/>
              <w:sz w:val="28"/>
              <w:szCs w:val="28"/>
              <w:shd w:val="clear" w:color="auto" w:fill="FFFFFF"/>
              <w:lang w:val="en-US"/>
            </w:rPr>
            <w:t>Russia</w:t>
          </w:r>
        </w:smartTag>
      </w:smartTag>
    </w:p>
    <w:p w:rsidR="002242E5" w:rsidRPr="001B4AB0" w:rsidRDefault="002242E5" w:rsidP="002242E5">
      <w:pPr>
        <w:spacing w:after="0" w:line="240" w:lineRule="auto"/>
        <w:rPr>
          <w:rFonts w:ascii="Times New Roman" w:hAnsi="Times New Roman"/>
          <w:sz w:val="28"/>
          <w:szCs w:val="28"/>
          <w:lang w:val="en-US"/>
        </w:rPr>
      </w:pPr>
      <w:r w:rsidRPr="001B4AB0">
        <w:rPr>
          <w:rFonts w:ascii="Times New Roman" w:hAnsi="Times New Roman"/>
          <w:sz w:val="28"/>
          <w:szCs w:val="28"/>
          <w:lang w:val="en-US"/>
        </w:rPr>
        <w:t>Phone</w:t>
      </w:r>
      <w:r>
        <w:rPr>
          <w:rFonts w:ascii="Times New Roman" w:hAnsi="Times New Roman"/>
          <w:sz w:val="28"/>
          <w:szCs w:val="28"/>
          <w:lang w:val="en-US"/>
        </w:rPr>
        <w:t>:</w:t>
      </w:r>
      <w:r w:rsidRPr="001B4AB0">
        <w:rPr>
          <w:rFonts w:ascii="Times New Roman" w:hAnsi="Times New Roman"/>
          <w:sz w:val="28"/>
          <w:szCs w:val="28"/>
          <w:lang w:val="en-US"/>
        </w:rPr>
        <w:t xml:space="preserve"> +7 (843) </w:t>
      </w:r>
      <w:r>
        <w:rPr>
          <w:rFonts w:ascii="Times New Roman" w:hAnsi="Times New Roman"/>
          <w:sz w:val="28"/>
          <w:szCs w:val="28"/>
          <w:lang w:val="en-US"/>
        </w:rPr>
        <w:t>570-23-28</w:t>
      </w:r>
    </w:p>
    <w:p w:rsidR="002242E5" w:rsidRDefault="002242E5" w:rsidP="002242E5">
      <w:pPr>
        <w:spacing w:after="0" w:line="240" w:lineRule="auto"/>
        <w:rPr>
          <w:rStyle w:val="a3"/>
          <w:rFonts w:ascii="Times New Roman" w:hAnsi="Times New Roman"/>
          <w:sz w:val="28"/>
          <w:szCs w:val="28"/>
          <w:lang w:val="en-US"/>
        </w:rPr>
      </w:pPr>
      <w:proofErr w:type="gramStart"/>
      <w:r w:rsidRPr="00F51FD5">
        <w:rPr>
          <w:rFonts w:ascii="Times New Roman" w:hAnsi="Times New Roman"/>
          <w:color w:val="000000"/>
          <w:sz w:val="28"/>
          <w:szCs w:val="28"/>
          <w:lang w:val="en-US"/>
        </w:rPr>
        <w:t>e-mail</w:t>
      </w:r>
      <w:proofErr w:type="gramEnd"/>
      <w:r w:rsidRPr="00F51FD5">
        <w:rPr>
          <w:rFonts w:ascii="Times New Roman" w:hAnsi="Times New Roman"/>
          <w:color w:val="000000"/>
          <w:sz w:val="28"/>
          <w:szCs w:val="28"/>
          <w:lang w:val="en-US"/>
        </w:rPr>
        <w:t xml:space="preserve">: </w:t>
      </w:r>
      <w:hyperlink r:id="rId8" w:history="1">
        <w:r w:rsidRPr="001C188A">
          <w:rPr>
            <w:rStyle w:val="a3"/>
            <w:rFonts w:ascii="Times New Roman" w:hAnsi="Times New Roman"/>
            <w:sz w:val="28"/>
            <w:szCs w:val="28"/>
            <w:lang w:val="en-US"/>
          </w:rPr>
          <w:t>rakov</w:t>
        </w:r>
        <w:r w:rsidRPr="002242E5">
          <w:rPr>
            <w:rStyle w:val="a3"/>
            <w:rFonts w:ascii="Times New Roman" w:hAnsi="Times New Roman"/>
            <w:sz w:val="28"/>
            <w:szCs w:val="28"/>
            <w:lang w:val="en-US"/>
          </w:rPr>
          <w:t>@</w:t>
        </w:r>
        <w:r w:rsidRPr="001C188A">
          <w:rPr>
            <w:rStyle w:val="a3"/>
            <w:rFonts w:ascii="Times New Roman" w:hAnsi="Times New Roman"/>
            <w:sz w:val="28"/>
            <w:szCs w:val="28"/>
            <w:lang w:val="en-US"/>
          </w:rPr>
          <w:t>ingehim</w:t>
        </w:r>
        <w:r w:rsidRPr="002242E5">
          <w:rPr>
            <w:rStyle w:val="a3"/>
            <w:rFonts w:ascii="Times New Roman" w:hAnsi="Times New Roman"/>
            <w:sz w:val="28"/>
            <w:szCs w:val="28"/>
            <w:lang w:val="en-US"/>
          </w:rPr>
          <w:t>.</w:t>
        </w:r>
        <w:r w:rsidRPr="001C188A">
          <w:rPr>
            <w:rStyle w:val="a3"/>
            <w:rFonts w:ascii="Times New Roman" w:hAnsi="Times New Roman"/>
            <w:sz w:val="28"/>
            <w:szCs w:val="28"/>
            <w:lang w:val="en-US"/>
          </w:rPr>
          <w:t>ru</w:t>
        </w:r>
      </w:hyperlink>
    </w:p>
    <w:p w:rsidR="002242E5" w:rsidRPr="009D558F" w:rsidRDefault="002242E5" w:rsidP="002242E5">
      <w:pPr>
        <w:tabs>
          <w:tab w:val="left" w:pos="5459"/>
        </w:tabs>
        <w:spacing w:after="0" w:line="240" w:lineRule="auto"/>
        <w:rPr>
          <w:rFonts w:ascii="Times New Roman" w:hAnsi="Times New Roman"/>
          <w:b/>
          <w:bCs/>
          <w:color w:val="000000"/>
          <w:sz w:val="28"/>
          <w:szCs w:val="28"/>
          <w:lang w:val="en-US"/>
        </w:rPr>
      </w:pPr>
      <w:r>
        <w:rPr>
          <w:rFonts w:ascii="Times New Roman" w:hAnsi="Times New Roman"/>
          <w:b/>
          <w:bCs/>
          <w:color w:val="000000"/>
          <w:sz w:val="28"/>
          <w:szCs w:val="28"/>
          <w:lang w:val="en-US"/>
        </w:rPr>
        <w:t xml:space="preserve">Sergey A. </w:t>
      </w:r>
      <w:proofErr w:type="spellStart"/>
      <w:r>
        <w:rPr>
          <w:rFonts w:ascii="Times New Roman" w:hAnsi="Times New Roman"/>
          <w:b/>
          <w:bCs/>
          <w:color w:val="000000"/>
          <w:sz w:val="28"/>
          <w:szCs w:val="28"/>
          <w:lang w:val="en-US"/>
        </w:rPr>
        <w:t>Irdinkin</w:t>
      </w:r>
      <w:proofErr w:type="spellEnd"/>
    </w:p>
    <w:p w:rsidR="002242E5" w:rsidRPr="001B4AB0" w:rsidRDefault="002242E5" w:rsidP="002242E5">
      <w:pPr>
        <w:spacing w:after="0" w:line="240" w:lineRule="auto"/>
        <w:rPr>
          <w:rFonts w:ascii="Times New Roman" w:hAnsi="Times New Roman"/>
          <w:color w:val="000000"/>
          <w:sz w:val="28"/>
          <w:szCs w:val="28"/>
          <w:lang w:val="en-US"/>
        </w:rPr>
      </w:pPr>
      <w:smartTag w:uri="urn:schemas-microsoft-com:office:smarttags" w:element="place">
        <w:smartTag w:uri="urn:schemas-microsoft-com:office:smarttags" w:element="PlaceName">
          <w:r>
            <w:rPr>
              <w:rFonts w:ascii="Times New Roman" w:hAnsi="Times New Roman"/>
              <w:color w:val="000000"/>
              <w:sz w:val="28"/>
              <w:szCs w:val="28"/>
              <w:lang w:val="en-US"/>
            </w:rPr>
            <w:t>Engineering</w:t>
          </w:r>
        </w:smartTag>
        <w:r>
          <w:rPr>
            <w:rFonts w:ascii="Times New Roman" w:hAnsi="Times New Roman"/>
            <w:color w:val="000000"/>
            <w:sz w:val="28"/>
            <w:szCs w:val="28"/>
            <w:lang w:val="en-US"/>
          </w:rPr>
          <w:t xml:space="preserve"> </w:t>
        </w:r>
        <w:smartTag w:uri="urn:schemas-microsoft-com:office:smarttags" w:element="PlaceName">
          <w:r>
            <w:rPr>
              <w:rFonts w:ascii="Times New Roman" w:hAnsi="Times New Roman"/>
              <w:color w:val="000000"/>
              <w:sz w:val="28"/>
              <w:szCs w:val="28"/>
              <w:lang w:val="en-US"/>
            </w:rPr>
            <w:t>Promotional</w:t>
          </w:r>
        </w:smartTag>
        <w:r>
          <w:rPr>
            <w:rFonts w:ascii="Times New Roman" w:hAnsi="Times New Roman"/>
            <w:color w:val="000000"/>
            <w:sz w:val="28"/>
            <w:szCs w:val="28"/>
            <w:lang w:val="en-US"/>
          </w:rPr>
          <w:t xml:space="preserve"> </w:t>
        </w:r>
        <w:smartTag w:uri="urn:schemas-microsoft-com:office:smarttags" w:element="PlaceType">
          <w:r>
            <w:rPr>
              <w:rFonts w:ascii="Times New Roman" w:hAnsi="Times New Roman"/>
              <w:color w:val="000000"/>
              <w:sz w:val="28"/>
              <w:szCs w:val="28"/>
              <w:lang w:val="en-US"/>
            </w:rPr>
            <w:t>Center</w:t>
          </w:r>
        </w:smartTag>
      </w:smartTag>
      <w:r>
        <w:rPr>
          <w:rFonts w:ascii="Times New Roman" w:hAnsi="Times New Roman"/>
          <w:color w:val="000000"/>
          <w:sz w:val="28"/>
          <w:szCs w:val="28"/>
          <w:lang w:val="en-US"/>
        </w:rPr>
        <w:t xml:space="preserve"> “</w:t>
      </w:r>
      <w:proofErr w:type="spellStart"/>
      <w:r>
        <w:rPr>
          <w:rFonts w:ascii="Times New Roman" w:hAnsi="Times New Roman"/>
          <w:color w:val="000000"/>
          <w:sz w:val="28"/>
          <w:szCs w:val="28"/>
          <w:lang w:val="en-US"/>
        </w:rPr>
        <w:t>Ingehim</w:t>
      </w:r>
      <w:proofErr w:type="spellEnd"/>
      <w:r>
        <w:rPr>
          <w:rFonts w:ascii="Times New Roman" w:hAnsi="Times New Roman"/>
          <w:color w:val="000000"/>
          <w:sz w:val="28"/>
          <w:szCs w:val="28"/>
          <w:lang w:val="en-US"/>
        </w:rPr>
        <w:t>”</w:t>
      </w:r>
      <w:r w:rsidRPr="009D558F">
        <w:rPr>
          <w:rFonts w:ascii="Times New Roman" w:hAnsi="Times New Roman"/>
          <w:color w:val="000000"/>
          <w:sz w:val="28"/>
          <w:szCs w:val="28"/>
          <w:lang w:val="en-US"/>
        </w:rPr>
        <w:t xml:space="preserve">, </w:t>
      </w:r>
      <w:r>
        <w:rPr>
          <w:rFonts w:ascii="Times New Roman" w:hAnsi="Times New Roman"/>
          <w:color w:val="000000"/>
          <w:sz w:val="28"/>
          <w:szCs w:val="28"/>
          <w:lang w:val="en-US"/>
        </w:rPr>
        <w:t>engineer</w:t>
      </w:r>
    </w:p>
    <w:p w:rsidR="002242E5" w:rsidRPr="001B4AB0" w:rsidRDefault="002242E5" w:rsidP="002242E5">
      <w:pPr>
        <w:spacing w:after="0" w:line="240" w:lineRule="auto"/>
        <w:rPr>
          <w:rFonts w:ascii="Times New Roman" w:hAnsi="Times New Roman"/>
          <w:sz w:val="28"/>
          <w:szCs w:val="28"/>
          <w:shd w:val="clear" w:color="auto" w:fill="FFFFFF"/>
          <w:lang w:val="en-US"/>
        </w:rPr>
      </w:pPr>
      <w:r w:rsidRPr="001B4AB0">
        <w:rPr>
          <w:rFonts w:ascii="Times New Roman" w:hAnsi="Times New Roman"/>
          <w:color w:val="1A2B3C"/>
          <w:sz w:val="28"/>
          <w:szCs w:val="28"/>
          <w:shd w:val="clear" w:color="auto" w:fill="FFFFFF"/>
          <w:lang w:val="en-US"/>
        </w:rPr>
        <w:t xml:space="preserve">Address: 14/83 </w:t>
      </w:r>
      <w:proofErr w:type="spellStart"/>
      <w:r w:rsidRPr="001B4AB0">
        <w:rPr>
          <w:rFonts w:ascii="Times New Roman" w:hAnsi="Times New Roman"/>
          <w:color w:val="1A2B3C"/>
          <w:sz w:val="28"/>
          <w:szCs w:val="28"/>
          <w:shd w:val="clear" w:color="auto" w:fill="FFFFFF"/>
          <w:lang w:val="en-US"/>
        </w:rPr>
        <w:t>Shalyapin</w:t>
      </w:r>
      <w:proofErr w:type="spellEnd"/>
      <w:r w:rsidRPr="001B4AB0">
        <w:rPr>
          <w:rFonts w:ascii="Times New Roman" w:hAnsi="Times New Roman"/>
          <w:color w:val="1A2B3C"/>
          <w:sz w:val="28"/>
          <w:szCs w:val="28"/>
          <w:shd w:val="clear" w:color="auto" w:fill="FFFFFF"/>
          <w:lang w:val="en-US"/>
        </w:rPr>
        <w:t xml:space="preserve"> Str., </w:t>
      </w:r>
      <w:smartTag w:uri="urn:schemas-microsoft-com:office:smarttags" w:element="City">
        <w:r w:rsidRPr="001B4AB0">
          <w:rPr>
            <w:rFonts w:ascii="Times New Roman" w:hAnsi="Times New Roman"/>
            <w:color w:val="1A2B3C"/>
            <w:sz w:val="28"/>
            <w:szCs w:val="28"/>
            <w:shd w:val="clear" w:color="auto" w:fill="FFFFFF"/>
            <w:lang w:val="en-US"/>
          </w:rPr>
          <w:t>Kazan</w:t>
        </w:r>
      </w:smartTag>
      <w:r w:rsidRPr="001B4AB0">
        <w:rPr>
          <w:rFonts w:ascii="Times New Roman" w:hAnsi="Times New Roman"/>
          <w:color w:val="1A2B3C"/>
          <w:sz w:val="28"/>
          <w:szCs w:val="28"/>
          <w:shd w:val="clear" w:color="auto" w:fill="FFFFFF"/>
          <w:lang w:val="en-US"/>
        </w:rPr>
        <w:t xml:space="preserve"> 420049, </w:t>
      </w:r>
      <w:smartTag w:uri="urn:schemas-microsoft-com:office:smarttags" w:element="country-region">
        <w:smartTag w:uri="urn:schemas-microsoft-com:office:smarttags" w:element="place">
          <w:r w:rsidRPr="001B4AB0">
            <w:rPr>
              <w:rFonts w:ascii="Times New Roman" w:hAnsi="Times New Roman"/>
              <w:color w:val="1A2B3C"/>
              <w:sz w:val="28"/>
              <w:szCs w:val="28"/>
              <w:shd w:val="clear" w:color="auto" w:fill="FFFFFF"/>
              <w:lang w:val="en-US"/>
            </w:rPr>
            <w:t>Russia</w:t>
          </w:r>
        </w:smartTag>
      </w:smartTag>
    </w:p>
    <w:p w:rsidR="002242E5" w:rsidRPr="001B4AB0" w:rsidRDefault="002242E5" w:rsidP="002242E5">
      <w:pPr>
        <w:spacing w:after="0" w:line="240" w:lineRule="auto"/>
        <w:rPr>
          <w:rFonts w:ascii="Times New Roman" w:hAnsi="Times New Roman"/>
          <w:sz w:val="28"/>
          <w:szCs w:val="28"/>
          <w:lang w:val="en-US"/>
        </w:rPr>
      </w:pPr>
      <w:r w:rsidRPr="001B4AB0">
        <w:rPr>
          <w:rFonts w:ascii="Times New Roman" w:hAnsi="Times New Roman"/>
          <w:sz w:val="28"/>
          <w:szCs w:val="28"/>
          <w:lang w:val="en-US"/>
        </w:rPr>
        <w:t>Phone</w:t>
      </w:r>
      <w:r>
        <w:rPr>
          <w:rFonts w:ascii="Times New Roman" w:hAnsi="Times New Roman"/>
          <w:sz w:val="28"/>
          <w:szCs w:val="28"/>
          <w:lang w:val="en-US"/>
        </w:rPr>
        <w:t>:</w:t>
      </w:r>
      <w:r w:rsidRPr="001B4AB0">
        <w:rPr>
          <w:rFonts w:ascii="Times New Roman" w:hAnsi="Times New Roman"/>
          <w:sz w:val="28"/>
          <w:szCs w:val="28"/>
          <w:lang w:val="en-US"/>
        </w:rPr>
        <w:t xml:space="preserve"> +7 (843) </w:t>
      </w:r>
      <w:r>
        <w:rPr>
          <w:rFonts w:ascii="Times New Roman" w:hAnsi="Times New Roman"/>
          <w:sz w:val="28"/>
          <w:szCs w:val="28"/>
          <w:lang w:val="en-US"/>
        </w:rPr>
        <w:t>570-23-28</w:t>
      </w:r>
    </w:p>
    <w:p w:rsidR="002242E5" w:rsidRDefault="002242E5" w:rsidP="002242E5">
      <w:pPr>
        <w:spacing w:after="0" w:line="240" w:lineRule="auto"/>
        <w:rPr>
          <w:rStyle w:val="a3"/>
          <w:rFonts w:ascii="Times New Roman" w:hAnsi="Times New Roman"/>
          <w:sz w:val="28"/>
          <w:szCs w:val="28"/>
          <w:lang w:val="en-US"/>
        </w:rPr>
      </w:pPr>
      <w:proofErr w:type="gramStart"/>
      <w:r w:rsidRPr="00F51FD5">
        <w:rPr>
          <w:rFonts w:ascii="Times New Roman" w:hAnsi="Times New Roman"/>
          <w:color w:val="000000"/>
          <w:sz w:val="28"/>
          <w:szCs w:val="28"/>
          <w:lang w:val="en-US"/>
        </w:rPr>
        <w:t>e-mail</w:t>
      </w:r>
      <w:proofErr w:type="gramEnd"/>
      <w:r w:rsidRPr="00F51FD5">
        <w:rPr>
          <w:rFonts w:ascii="Times New Roman" w:hAnsi="Times New Roman"/>
          <w:color w:val="000000"/>
          <w:sz w:val="28"/>
          <w:szCs w:val="28"/>
          <w:lang w:val="en-US"/>
        </w:rPr>
        <w:t xml:space="preserve">: </w:t>
      </w:r>
      <w:hyperlink r:id="rId9" w:history="1">
        <w:r w:rsidRPr="001C188A">
          <w:rPr>
            <w:rStyle w:val="a3"/>
            <w:rFonts w:ascii="Times New Roman" w:hAnsi="Times New Roman"/>
            <w:sz w:val="28"/>
            <w:szCs w:val="28"/>
            <w:lang w:val="en-US"/>
          </w:rPr>
          <w:t>kep_bene@mail.ru</w:t>
        </w:r>
      </w:hyperlink>
    </w:p>
    <w:p w:rsidR="002242E5" w:rsidRDefault="002242E5" w:rsidP="002242E5">
      <w:pPr>
        <w:spacing w:after="0" w:line="240" w:lineRule="auto"/>
        <w:rPr>
          <w:rFonts w:ascii="Times New Roman" w:hAnsi="Times New Roman"/>
          <w:b/>
          <w:color w:val="000000"/>
          <w:sz w:val="28"/>
          <w:szCs w:val="28"/>
          <w:lang w:val="en-US"/>
        </w:rPr>
      </w:pPr>
      <w:r w:rsidRPr="0080343D">
        <w:rPr>
          <w:rFonts w:ascii="Times New Roman" w:hAnsi="Times New Roman"/>
          <w:b/>
          <w:color w:val="000000"/>
          <w:sz w:val="28"/>
          <w:szCs w:val="28"/>
          <w:lang w:val="en-US"/>
        </w:rPr>
        <w:t xml:space="preserve">Alexander V. </w:t>
      </w:r>
      <w:proofErr w:type="spellStart"/>
      <w:r w:rsidRPr="0080343D">
        <w:rPr>
          <w:rFonts w:ascii="Times New Roman" w:hAnsi="Times New Roman"/>
          <w:b/>
          <w:color w:val="000000"/>
          <w:sz w:val="28"/>
          <w:szCs w:val="28"/>
          <w:lang w:val="en-US"/>
        </w:rPr>
        <w:t>Klinov</w:t>
      </w:r>
      <w:proofErr w:type="spellEnd"/>
    </w:p>
    <w:p w:rsidR="002242E5" w:rsidRDefault="002242E5" w:rsidP="002242E5">
      <w:pPr>
        <w:spacing w:after="0" w:line="240" w:lineRule="auto"/>
        <w:rPr>
          <w:rFonts w:ascii="Times New Roman" w:hAnsi="Times New Roman"/>
          <w:sz w:val="28"/>
          <w:szCs w:val="28"/>
          <w:lang w:val="en-US"/>
        </w:rPr>
      </w:pPr>
      <w:smartTag w:uri="urn:schemas-microsoft-com:office:smarttags" w:element="place">
        <w:smartTag w:uri="urn:schemas-microsoft-com:office:smarttags" w:element="PlaceName">
          <w:r>
            <w:rPr>
              <w:rFonts w:ascii="Times New Roman" w:hAnsi="Times New Roman"/>
              <w:sz w:val="28"/>
              <w:szCs w:val="28"/>
              <w:lang w:val="en-US"/>
            </w:rPr>
            <w:t>Kazan</w:t>
          </w:r>
        </w:smartTag>
        <w:r>
          <w:rPr>
            <w:rFonts w:ascii="Times New Roman" w:hAnsi="Times New Roman"/>
            <w:sz w:val="28"/>
            <w:szCs w:val="28"/>
            <w:lang w:val="en-US"/>
          </w:rPr>
          <w:t xml:space="preserve"> </w:t>
        </w:r>
        <w:smartTag w:uri="urn:schemas-microsoft-com:office:smarttags" w:element="PlaceName">
          <w:r>
            <w:rPr>
              <w:rFonts w:ascii="Times New Roman" w:hAnsi="Times New Roman"/>
              <w:sz w:val="28"/>
              <w:szCs w:val="28"/>
              <w:lang w:val="en-US"/>
            </w:rPr>
            <w:t>National</w:t>
          </w:r>
        </w:smartTag>
        <w:r>
          <w:rPr>
            <w:rFonts w:ascii="Times New Roman" w:hAnsi="Times New Roman"/>
            <w:sz w:val="28"/>
            <w:szCs w:val="28"/>
            <w:lang w:val="en-US"/>
          </w:rPr>
          <w:t xml:space="preserve"> </w:t>
        </w:r>
        <w:smartTag w:uri="urn:schemas-microsoft-com:office:smarttags" w:element="PlaceName">
          <w:r>
            <w:rPr>
              <w:rFonts w:ascii="Times New Roman" w:hAnsi="Times New Roman"/>
              <w:sz w:val="28"/>
              <w:szCs w:val="28"/>
              <w:lang w:val="en-US"/>
            </w:rPr>
            <w:t>Research</w:t>
          </w:r>
        </w:smartTag>
        <w:r>
          <w:rPr>
            <w:rFonts w:ascii="Times New Roman" w:hAnsi="Times New Roman"/>
            <w:sz w:val="28"/>
            <w:szCs w:val="28"/>
            <w:lang w:val="en-US"/>
          </w:rPr>
          <w:t xml:space="preserve"> </w:t>
        </w:r>
        <w:smartTag w:uri="urn:schemas-microsoft-com:office:smarttags" w:element="PlaceName">
          <w:r>
            <w:rPr>
              <w:rFonts w:ascii="Times New Roman" w:hAnsi="Times New Roman"/>
              <w:sz w:val="28"/>
              <w:szCs w:val="28"/>
              <w:lang w:val="en-US"/>
            </w:rPr>
            <w:t>Technological</w:t>
          </w:r>
        </w:smartTag>
        <w:r>
          <w:rPr>
            <w:rFonts w:ascii="Times New Roman" w:hAnsi="Times New Roman"/>
            <w:sz w:val="28"/>
            <w:szCs w:val="28"/>
            <w:lang w:val="en-US"/>
          </w:rPr>
          <w:t xml:space="preserve"> </w:t>
        </w:r>
        <w:smartTag w:uri="urn:schemas-microsoft-com:office:smarttags" w:element="PlaceType">
          <w:r>
            <w:rPr>
              <w:rFonts w:ascii="Times New Roman" w:hAnsi="Times New Roman"/>
              <w:sz w:val="28"/>
              <w:szCs w:val="28"/>
              <w:lang w:val="en-US"/>
            </w:rPr>
            <w:t>University</w:t>
          </w:r>
        </w:smartTag>
      </w:smartTag>
      <w:r>
        <w:rPr>
          <w:rFonts w:ascii="Times New Roman" w:hAnsi="Times New Roman"/>
          <w:sz w:val="28"/>
          <w:szCs w:val="28"/>
          <w:lang w:val="en-US"/>
        </w:rPr>
        <w:t xml:space="preserve">, </w:t>
      </w:r>
      <w:r w:rsidRPr="0080343D">
        <w:rPr>
          <w:rFonts w:ascii="Times New Roman" w:hAnsi="Times New Roman"/>
          <w:sz w:val="28"/>
          <w:szCs w:val="28"/>
          <w:lang w:val="en-US"/>
        </w:rPr>
        <w:t>D. Sc., professor</w:t>
      </w:r>
      <w:r>
        <w:rPr>
          <w:rFonts w:ascii="Times New Roman" w:hAnsi="Times New Roman"/>
          <w:sz w:val="28"/>
          <w:szCs w:val="28"/>
          <w:lang w:val="en-US"/>
        </w:rPr>
        <w:t>,</w:t>
      </w:r>
    </w:p>
    <w:p w:rsidR="002242E5" w:rsidRPr="003F08B9" w:rsidRDefault="002242E5" w:rsidP="002242E5">
      <w:pPr>
        <w:spacing w:after="0" w:line="240" w:lineRule="auto"/>
        <w:rPr>
          <w:rFonts w:ascii="Times New Roman" w:hAnsi="Times New Roman"/>
          <w:sz w:val="28"/>
          <w:szCs w:val="28"/>
          <w:lang w:val="en-US"/>
        </w:rPr>
      </w:pPr>
      <w:r w:rsidRPr="003F08B9">
        <w:rPr>
          <w:rFonts w:ascii="Times New Roman" w:hAnsi="Times New Roman"/>
          <w:sz w:val="28"/>
          <w:szCs w:val="28"/>
          <w:lang w:val="en-US"/>
        </w:rPr>
        <w:t>Chair of Chemical process engineering department</w:t>
      </w:r>
    </w:p>
    <w:p w:rsidR="002242E5" w:rsidRDefault="002242E5" w:rsidP="002242E5">
      <w:pPr>
        <w:pStyle w:val="a4"/>
        <w:spacing w:before="0" w:beforeAutospacing="0" w:after="0" w:afterAutospacing="0"/>
        <w:rPr>
          <w:sz w:val="28"/>
          <w:szCs w:val="28"/>
          <w:lang w:val="en-US"/>
        </w:rPr>
      </w:pPr>
      <w:r w:rsidRPr="003F08B9">
        <w:rPr>
          <w:sz w:val="28"/>
          <w:szCs w:val="28"/>
          <w:lang w:val="en-US"/>
        </w:rPr>
        <w:t xml:space="preserve">Address: </w:t>
      </w:r>
      <w:r>
        <w:rPr>
          <w:sz w:val="28"/>
          <w:szCs w:val="28"/>
          <w:lang w:val="en-US"/>
        </w:rPr>
        <w:t xml:space="preserve">12 </w:t>
      </w:r>
      <w:proofErr w:type="spellStart"/>
      <w:r>
        <w:rPr>
          <w:sz w:val="28"/>
          <w:szCs w:val="28"/>
          <w:lang w:val="en-US"/>
        </w:rPr>
        <w:t>Sibirskiy</w:t>
      </w:r>
      <w:proofErr w:type="spellEnd"/>
      <w:r>
        <w:rPr>
          <w:sz w:val="28"/>
          <w:szCs w:val="28"/>
          <w:lang w:val="en-US"/>
        </w:rPr>
        <w:t xml:space="preserve"> </w:t>
      </w:r>
      <w:proofErr w:type="spellStart"/>
      <w:r>
        <w:rPr>
          <w:sz w:val="28"/>
          <w:szCs w:val="28"/>
          <w:lang w:val="en-US"/>
        </w:rPr>
        <w:t>trakt</w:t>
      </w:r>
      <w:proofErr w:type="spellEnd"/>
      <w:r>
        <w:rPr>
          <w:sz w:val="28"/>
          <w:szCs w:val="28"/>
          <w:lang w:val="en-US"/>
        </w:rPr>
        <w:t xml:space="preserve"> Str., </w:t>
      </w:r>
      <w:smartTag w:uri="urn:schemas-microsoft-com:office:smarttags" w:element="City">
        <w:r>
          <w:rPr>
            <w:sz w:val="28"/>
            <w:szCs w:val="28"/>
            <w:lang w:val="en-US"/>
          </w:rPr>
          <w:t>Kazan</w:t>
        </w:r>
      </w:smartTag>
      <w:r>
        <w:rPr>
          <w:sz w:val="28"/>
          <w:szCs w:val="28"/>
          <w:lang w:val="en-US"/>
        </w:rPr>
        <w:t xml:space="preserve">, 420029, </w:t>
      </w:r>
      <w:smartTag w:uri="urn:schemas-microsoft-com:office:smarttags" w:element="country-region">
        <w:smartTag w:uri="urn:schemas-microsoft-com:office:smarttags" w:element="place">
          <w:r>
            <w:rPr>
              <w:sz w:val="28"/>
              <w:szCs w:val="28"/>
              <w:lang w:val="en-US"/>
            </w:rPr>
            <w:t>Russia</w:t>
          </w:r>
        </w:smartTag>
      </w:smartTag>
    </w:p>
    <w:p w:rsidR="002242E5" w:rsidRPr="003F08B9" w:rsidRDefault="002242E5" w:rsidP="002242E5">
      <w:pPr>
        <w:spacing w:after="0" w:line="240" w:lineRule="auto"/>
        <w:rPr>
          <w:rFonts w:ascii="Times New Roman" w:hAnsi="Times New Roman"/>
          <w:color w:val="000000"/>
          <w:sz w:val="28"/>
          <w:szCs w:val="28"/>
          <w:lang w:val="en-US"/>
        </w:rPr>
      </w:pPr>
      <w:r w:rsidRPr="003F08B9">
        <w:rPr>
          <w:rFonts w:ascii="Times New Roman" w:hAnsi="Times New Roman"/>
          <w:sz w:val="28"/>
          <w:szCs w:val="28"/>
          <w:lang w:val="en-US"/>
        </w:rPr>
        <w:t xml:space="preserve">Phone: </w:t>
      </w:r>
      <w:r w:rsidRPr="003F08B9">
        <w:rPr>
          <w:rFonts w:ascii="Times New Roman" w:hAnsi="Times New Roman"/>
          <w:color w:val="000000"/>
          <w:sz w:val="28"/>
          <w:szCs w:val="28"/>
          <w:lang w:val="en-US"/>
        </w:rPr>
        <w:t>+7 (843) 231-40-50</w:t>
      </w:r>
    </w:p>
    <w:p w:rsidR="002242E5" w:rsidRPr="002242E5" w:rsidRDefault="002242E5" w:rsidP="002242E5">
      <w:pPr>
        <w:spacing w:after="0" w:line="240" w:lineRule="auto"/>
        <w:rPr>
          <w:rFonts w:ascii="Times New Roman" w:hAnsi="Times New Roman"/>
          <w:color w:val="0563C1"/>
          <w:sz w:val="28"/>
          <w:szCs w:val="28"/>
          <w:u w:val="single"/>
          <w:lang w:val="en-US"/>
        </w:rPr>
      </w:pPr>
      <w:proofErr w:type="gramStart"/>
      <w:r w:rsidRPr="00373D7A">
        <w:rPr>
          <w:rFonts w:ascii="Times New Roman" w:hAnsi="Times New Roman"/>
          <w:color w:val="000000"/>
          <w:sz w:val="28"/>
          <w:szCs w:val="28"/>
          <w:lang w:val="en-US"/>
        </w:rPr>
        <w:t>e-mail</w:t>
      </w:r>
      <w:proofErr w:type="gramEnd"/>
      <w:r w:rsidRPr="00373D7A">
        <w:rPr>
          <w:rFonts w:ascii="Times New Roman" w:hAnsi="Times New Roman"/>
          <w:color w:val="000000"/>
          <w:sz w:val="28"/>
          <w:szCs w:val="28"/>
          <w:lang w:val="en-US"/>
        </w:rPr>
        <w:t xml:space="preserve">: </w:t>
      </w:r>
      <w:hyperlink r:id="rId10" w:history="1">
        <w:r w:rsidRPr="001C188A">
          <w:rPr>
            <w:rStyle w:val="a3"/>
            <w:rFonts w:ascii="Times New Roman" w:hAnsi="Times New Roman"/>
            <w:sz w:val="28"/>
            <w:szCs w:val="28"/>
            <w:lang w:val="en-US"/>
          </w:rPr>
          <w:t>alklin@kstu.ru</w:t>
        </w:r>
      </w:hyperlink>
    </w:p>
    <w:p w:rsidR="002242E5" w:rsidRPr="002242E5" w:rsidRDefault="002242E5" w:rsidP="002242E5">
      <w:pPr>
        <w:pStyle w:val="Abstract"/>
        <w:spacing w:before="0" w:after="0"/>
        <w:rPr>
          <w:sz w:val="28"/>
          <w:szCs w:val="28"/>
          <w:lang w:val="en-US"/>
        </w:rPr>
      </w:pPr>
      <w:proofErr w:type="gramStart"/>
      <w:r w:rsidRPr="002242E5">
        <w:rPr>
          <w:b/>
          <w:sz w:val="28"/>
          <w:szCs w:val="28"/>
          <w:lang w:val="en-US"/>
        </w:rPr>
        <w:t xml:space="preserve">Keywords </w:t>
      </w:r>
      <w:proofErr w:type="spellStart"/>
      <w:r w:rsidRPr="002242E5">
        <w:rPr>
          <w:color w:val="000000"/>
          <w:sz w:val="28"/>
          <w:szCs w:val="28"/>
          <w:lang w:val="en-US"/>
        </w:rPr>
        <w:t>tert</w:t>
      </w:r>
      <w:proofErr w:type="spellEnd"/>
      <w:r w:rsidRPr="002242E5">
        <w:rPr>
          <w:color w:val="000000"/>
          <w:sz w:val="28"/>
          <w:szCs w:val="28"/>
          <w:lang w:val="en-US"/>
        </w:rPr>
        <w:t>-butanol dehydration, isobutylene production, strong acid ion-exchange resin, experimental study.</w:t>
      </w:r>
      <w:proofErr w:type="gramEnd"/>
    </w:p>
    <w:p w:rsidR="002242E5" w:rsidRPr="002242E5" w:rsidRDefault="002242E5" w:rsidP="002242E5">
      <w:pPr>
        <w:spacing w:after="0" w:line="240" w:lineRule="auto"/>
        <w:jc w:val="both"/>
        <w:rPr>
          <w:rFonts w:ascii="Times New Roman" w:hAnsi="Times New Roman"/>
          <w:color w:val="000000"/>
          <w:sz w:val="28"/>
          <w:szCs w:val="28"/>
          <w:lang w:val="en-US"/>
        </w:rPr>
      </w:pPr>
      <w:r w:rsidRPr="002242E5">
        <w:rPr>
          <w:rFonts w:ascii="Times New Roman" w:hAnsi="Times New Roman"/>
          <w:b/>
          <w:sz w:val="28"/>
          <w:szCs w:val="28"/>
          <w:lang w:val="en-US"/>
        </w:rPr>
        <w:t xml:space="preserve">Abstract </w:t>
      </w:r>
      <w:r w:rsidRPr="002242E5">
        <w:rPr>
          <w:rFonts w:ascii="Times New Roman" w:hAnsi="Times New Roman"/>
          <w:color w:val="000000"/>
          <w:sz w:val="28"/>
          <w:szCs w:val="28"/>
          <w:lang w:val="en-US"/>
        </w:rPr>
        <w:t xml:space="preserve">Presented that operating equipment had a limited potential to intensify </w:t>
      </w:r>
      <w:proofErr w:type="spellStart"/>
      <w:r w:rsidRPr="002242E5">
        <w:rPr>
          <w:rFonts w:ascii="Times New Roman" w:hAnsi="Times New Roman"/>
          <w:color w:val="000000"/>
          <w:sz w:val="28"/>
          <w:szCs w:val="28"/>
          <w:lang w:val="en-US"/>
        </w:rPr>
        <w:t>tert</w:t>
      </w:r>
      <w:proofErr w:type="spellEnd"/>
      <w:r w:rsidRPr="002242E5">
        <w:rPr>
          <w:rFonts w:ascii="Times New Roman" w:hAnsi="Times New Roman"/>
          <w:color w:val="000000"/>
          <w:sz w:val="28"/>
          <w:szCs w:val="28"/>
          <w:lang w:val="en-US"/>
        </w:rPr>
        <w:t xml:space="preserve">-butanol dehydration. Alternative process scheme was given. </w:t>
      </w:r>
      <w:proofErr w:type="spellStart"/>
      <w:r w:rsidRPr="002242E5">
        <w:rPr>
          <w:rFonts w:ascii="Times New Roman" w:hAnsi="Times New Roman"/>
          <w:color w:val="000000"/>
          <w:sz w:val="28"/>
          <w:szCs w:val="28"/>
          <w:lang w:val="en-US"/>
        </w:rPr>
        <w:t>Tert</w:t>
      </w:r>
      <w:proofErr w:type="spellEnd"/>
      <w:r w:rsidRPr="002242E5">
        <w:rPr>
          <w:rFonts w:ascii="Times New Roman" w:hAnsi="Times New Roman"/>
          <w:color w:val="000000"/>
          <w:sz w:val="28"/>
          <w:szCs w:val="28"/>
          <w:lang w:val="en-US"/>
        </w:rPr>
        <w:t xml:space="preserve">-butanol dehydration was experimentally studied with different strong acid ion-exchange resins KU-2FPP and </w:t>
      </w:r>
      <w:proofErr w:type="spellStart"/>
      <w:r w:rsidRPr="002242E5">
        <w:rPr>
          <w:rFonts w:ascii="Times New Roman" w:hAnsi="Times New Roman"/>
          <w:color w:val="000000"/>
          <w:sz w:val="28"/>
          <w:szCs w:val="28"/>
          <w:lang w:val="en-US"/>
        </w:rPr>
        <w:t>Purolite</w:t>
      </w:r>
      <w:proofErr w:type="spellEnd"/>
      <w:r w:rsidRPr="002242E5">
        <w:rPr>
          <w:rFonts w:ascii="Times New Roman" w:hAnsi="Times New Roman"/>
          <w:color w:val="000000"/>
          <w:sz w:val="28"/>
          <w:szCs w:val="28"/>
          <w:lang w:val="en-US"/>
        </w:rPr>
        <w:t xml:space="preserve"> </w:t>
      </w:r>
      <w:r w:rsidRPr="002242E5">
        <w:rPr>
          <w:rFonts w:ascii="Times New Roman" w:hAnsi="Times New Roman"/>
          <w:color w:val="000000"/>
          <w:sz w:val="28"/>
          <w:szCs w:val="28"/>
        </w:rPr>
        <w:t>СТ</w:t>
      </w:r>
      <w:r w:rsidRPr="002242E5">
        <w:rPr>
          <w:rFonts w:ascii="Times New Roman" w:hAnsi="Times New Roman"/>
          <w:color w:val="000000"/>
          <w:sz w:val="28"/>
          <w:szCs w:val="28"/>
          <w:lang w:val="en-US"/>
        </w:rPr>
        <w:t xml:space="preserve">275 for the both process schemes – operating and alternative. Experimental study </w:t>
      </w:r>
      <w:proofErr w:type="gramStart"/>
      <w:r w:rsidRPr="002242E5">
        <w:rPr>
          <w:rFonts w:ascii="Times New Roman" w:hAnsi="Times New Roman"/>
          <w:color w:val="000000"/>
          <w:sz w:val="28"/>
          <w:szCs w:val="28"/>
          <w:lang w:val="en-US"/>
        </w:rPr>
        <w:t>showed,</w:t>
      </w:r>
      <w:proofErr w:type="gramEnd"/>
      <w:r w:rsidRPr="002242E5">
        <w:rPr>
          <w:rFonts w:ascii="Times New Roman" w:hAnsi="Times New Roman"/>
          <w:color w:val="000000"/>
          <w:sz w:val="28"/>
          <w:szCs w:val="28"/>
          <w:lang w:val="en-US"/>
        </w:rPr>
        <w:t xml:space="preserve"> that at alternative process scheme specific yield of isobutylene was higher with the same type and mass of catalyst, than at operating process scheme.</w:t>
      </w:r>
    </w:p>
    <w:p w:rsidR="002242E5" w:rsidRPr="002242E5" w:rsidRDefault="002242E5" w:rsidP="002242E5">
      <w:pPr>
        <w:pStyle w:val="Heading"/>
        <w:spacing w:before="0" w:after="0" w:line="240" w:lineRule="auto"/>
        <w:jc w:val="both"/>
        <w:rPr>
          <w:caps w:val="0"/>
          <w:sz w:val="24"/>
          <w:szCs w:val="24"/>
          <w:lang w:val="en-US"/>
        </w:rPr>
      </w:pPr>
      <w:r w:rsidRPr="002242E5">
        <w:rPr>
          <w:b/>
          <w:caps w:val="0"/>
          <w:sz w:val="24"/>
          <w:szCs w:val="24"/>
          <w:lang w:val="en-US"/>
        </w:rPr>
        <w:t>References</w:t>
      </w:r>
    </w:p>
    <w:p w:rsidR="002242E5" w:rsidRPr="002242E5" w:rsidRDefault="002242E5" w:rsidP="002242E5">
      <w:pPr>
        <w:pStyle w:val="References"/>
        <w:numPr>
          <w:ilvl w:val="0"/>
          <w:numId w:val="2"/>
        </w:numPr>
        <w:shd w:val="clear" w:color="auto" w:fill="FFFFFF"/>
        <w:spacing w:line="240" w:lineRule="auto"/>
        <w:textAlignment w:val="baseline"/>
        <w:rPr>
          <w:szCs w:val="24"/>
          <w:lang w:val="en-US"/>
        </w:rPr>
      </w:pPr>
      <w:proofErr w:type="spellStart"/>
      <w:r w:rsidRPr="002242E5">
        <w:rPr>
          <w:szCs w:val="24"/>
          <w:shd w:val="clear" w:color="auto" w:fill="FFFFFF"/>
          <w:lang w:val="en-US"/>
        </w:rPr>
        <w:t>Kirpichnikov</w:t>
      </w:r>
      <w:proofErr w:type="spellEnd"/>
      <w:r w:rsidRPr="002242E5">
        <w:rPr>
          <w:szCs w:val="24"/>
          <w:shd w:val="clear" w:color="auto" w:fill="FFFFFF"/>
          <w:lang w:val="en-US"/>
        </w:rPr>
        <w:t xml:space="preserve"> P.A., </w:t>
      </w:r>
      <w:proofErr w:type="spellStart"/>
      <w:r w:rsidRPr="002242E5">
        <w:rPr>
          <w:szCs w:val="24"/>
          <w:shd w:val="clear" w:color="auto" w:fill="FFFFFF"/>
          <w:lang w:val="en-US"/>
        </w:rPr>
        <w:t>Liakumovich</w:t>
      </w:r>
      <w:proofErr w:type="spellEnd"/>
      <w:r w:rsidRPr="002242E5">
        <w:rPr>
          <w:szCs w:val="24"/>
          <w:shd w:val="clear" w:color="auto" w:fill="FFFFFF"/>
          <w:lang w:val="en-US"/>
        </w:rPr>
        <w:t xml:space="preserve"> A.G., </w:t>
      </w:r>
      <w:proofErr w:type="spellStart"/>
      <w:r w:rsidRPr="002242E5">
        <w:rPr>
          <w:szCs w:val="24"/>
          <w:shd w:val="clear" w:color="auto" w:fill="FFFFFF"/>
          <w:lang w:val="en-US"/>
        </w:rPr>
        <w:t>Pobedimskii</w:t>
      </w:r>
      <w:proofErr w:type="spellEnd"/>
      <w:r w:rsidRPr="002242E5">
        <w:rPr>
          <w:szCs w:val="24"/>
          <w:shd w:val="clear" w:color="auto" w:fill="FFFFFF"/>
          <w:lang w:val="en-US"/>
        </w:rPr>
        <w:t xml:space="preserve"> D.G., </w:t>
      </w:r>
      <w:proofErr w:type="spellStart"/>
      <w:r w:rsidRPr="002242E5">
        <w:rPr>
          <w:szCs w:val="24"/>
          <w:shd w:val="clear" w:color="auto" w:fill="FFFFFF"/>
          <w:lang w:val="en-US"/>
        </w:rPr>
        <w:t>Popova</w:t>
      </w:r>
      <w:proofErr w:type="spellEnd"/>
      <w:r w:rsidRPr="002242E5">
        <w:rPr>
          <w:szCs w:val="24"/>
          <w:shd w:val="clear" w:color="auto" w:fill="FFFFFF"/>
          <w:lang w:val="en-US"/>
        </w:rPr>
        <w:t xml:space="preserve"> L.M.</w:t>
      </w:r>
      <w:r w:rsidRPr="002242E5">
        <w:rPr>
          <w:rStyle w:val="apple-converted-space"/>
          <w:szCs w:val="24"/>
          <w:shd w:val="clear" w:color="auto" w:fill="FFFFFF"/>
          <w:lang w:val="en-US"/>
        </w:rPr>
        <w:t xml:space="preserve"> </w:t>
      </w:r>
      <w:r w:rsidRPr="002242E5">
        <w:rPr>
          <w:szCs w:val="24"/>
          <w:shd w:val="clear" w:color="auto" w:fill="FFFFFF"/>
          <w:lang w:val="en-US"/>
        </w:rPr>
        <w:t xml:space="preserve">Chemistry and Technology of Monomers for Synthetic Rubbers. </w:t>
      </w:r>
      <w:proofErr w:type="gramStart"/>
      <w:r w:rsidRPr="002242E5">
        <w:rPr>
          <w:szCs w:val="24"/>
          <w:shd w:val="clear" w:color="auto" w:fill="FFFFFF"/>
          <w:lang w:val="en-US"/>
        </w:rPr>
        <w:t>Leningrad.:</w:t>
      </w:r>
      <w:proofErr w:type="gramEnd"/>
      <w:r w:rsidRPr="002242E5">
        <w:rPr>
          <w:szCs w:val="24"/>
          <w:shd w:val="clear" w:color="auto" w:fill="FFFFFF"/>
          <w:lang w:val="en-US"/>
        </w:rPr>
        <w:t xml:space="preserve"> </w:t>
      </w:r>
      <w:proofErr w:type="spellStart"/>
      <w:r w:rsidRPr="002242E5">
        <w:rPr>
          <w:szCs w:val="24"/>
          <w:shd w:val="clear" w:color="auto" w:fill="FFFFFF"/>
          <w:lang w:val="en-US"/>
        </w:rPr>
        <w:t>Chimia</w:t>
      </w:r>
      <w:proofErr w:type="spellEnd"/>
      <w:r w:rsidRPr="002242E5">
        <w:rPr>
          <w:szCs w:val="24"/>
          <w:shd w:val="clear" w:color="auto" w:fill="FFFFFF"/>
          <w:lang w:val="en-US"/>
        </w:rPr>
        <w:t>,</w:t>
      </w:r>
      <w:r w:rsidRPr="002242E5">
        <w:rPr>
          <w:color w:val="000000"/>
          <w:szCs w:val="24"/>
          <w:lang w:val="en-US"/>
        </w:rPr>
        <w:t xml:space="preserve"> </w:t>
      </w:r>
      <w:r w:rsidRPr="002242E5">
        <w:rPr>
          <w:szCs w:val="24"/>
          <w:shd w:val="clear" w:color="auto" w:fill="FFFFFF"/>
          <w:lang w:val="en-US"/>
        </w:rPr>
        <w:t>1981. 264 p. (in Russ.).</w:t>
      </w:r>
    </w:p>
    <w:p w:rsidR="002242E5" w:rsidRPr="002242E5" w:rsidRDefault="002242E5" w:rsidP="002242E5">
      <w:pPr>
        <w:pStyle w:val="References"/>
        <w:numPr>
          <w:ilvl w:val="0"/>
          <w:numId w:val="2"/>
        </w:numPr>
        <w:spacing w:line="240" w:lineRule="auto"/>
        <w:rPr>
          <w:szCs w:val="24"/>
          <w:lang w:val="en-US"/>
        </w:rPr>
      </w:pPr>
      <w:proofErr w:type="spellStart"/>
      <w:r w:rsidRPr="002242E5">
        <w:rPr>
          <w:szCs w:val="24"/>
          <w:lang w:val="en-US"/>
        </w:rPr>
        <w:t>Knifton</w:t>
      </w:r>
      <w:proofErr w:type="spellEnd"/>
      <w:r w:rsidRPr="002242E5">
        <w:rPr>
          <w:szCs w:val="24"/>
          <w:lang w:val="en-US"/>
        </w:rPr>
        <w:t xml:space="preserve"> J.F., Sanderson J. R., Stockton M. E.</w:t>
      </w:r>
      <w:r w:rsidRPr="002242E5">
        <w:rPr>
          <w:i/>
          <w:szCs w:val="24"/>
          <w:lang w:val="en-US"/>
        </w:rPr>
        <w:t xml:space="preserve"> </w:t>
      </w:r>
      <w:proofErr w:type="spellStart"/>
      <w:r w:rsidRPr="002242E5">
        <w:rPr>
          <w:szCs w:val="24"/>
          <w:lang w:val="en-US"/>
        </w:rPr>
        <w:t>Tert</w:t>
      </w:r>
      <w:proofErr w:type="spellEnd"/>
      <w:r w:rsidRPr="002242E5">
        <w:rPr>
          <w:szCs w:val="24"/>
          <w:lang w:val="en-US"/>
        </w:rPr>
        <w:t>-butanol dehydration to isobutylene via reactive distillation. Catalysis letters, 2001, V73, pp. 55-57.</w:t>
      </w:r>
    </w:p>
    <w:p w:rsidR="002242E5" w:rsidRPr="002242E5" w:rsidRDefault="002242E5" w:rsidP="002242E5">
      <w:pPr>
        <w:pStyle w:val="References"/>
        <w:numPr>
          <w:ilvl w:val="0"/>
          <w:numId w:val="2"/>
        </w:numPr>
        <w:spacing w:line="240" w:lineRule="auto"/>
        <w:rPr>
          <w:szCs w:val="24"/>
          <w:lang w:val="en-US"/>
        </w:rPr>
      </w:pPr>
      <w:proofErr w:type="spellStart"/>
      <w:r w:rsidRPr="002242E5">
        <w:rPr>
          <w:szCs w:val="24"/>
          <w:lang w:val="en-US"/>
        </w:rPr>
        <w:lastRenderedPageBreak/>
        <w:t>Yelizarov</w:t>
      </w:r>
      <w:proofErr w:type="spellEnd"/>
      <w:r w:rsidRPr="002242E5">
        <w:rPr>
          <w:szCs w:val="24"/>
          <w:lang w:val="en-US"/>
        </w:rPr>
        <w:t xml:space="preserve"> D.V. Reactive distillation process modelling for the production isobutylene from tertiary-butanol (TBA). </w:t>
      </w:r>
      <w:r w:rsidRPr="002242E5">
        <w:rPr>
          <w:color w:val="000000"/>
          <w:szCs w:val="24"/>
          <w:lang w:val="en-US"/>
        </w:rPr>
        <w:t>PhD Thesis.</w:t>
      </w:r>
      <w:r w:rsidRPr="002242E5">
        <w:rPr>
          <w:szCs w:val="24"/>
          <w:lang w:val="en-US"/>
        </w:rPr>
        <w:t xml:space="preserve"> Kazan.</w:t>
      </w:r>
      <w:proofErr w:type="gramStart"/>
      <w:r w:rsidRPr="002242E5">
        <w:rPr>
          <w:szCs w:val="24"/>
          <w:lang w:val="en-US"/>
        </w:rPr>
        <w:t>,1998</w:t>
      </w:r>
      <w:proofErr w:type="gramEnd"/>
      <w:r w:rsidRPr="002242E5">
        <w:rPr>
          <w:szCs w:val="24"/>
          <w:lang w:val="en-US"/>
        </w:rPr>
        <w:t>, (in Russ.).</w:t>
      </w:r>
    </w:p>
    <w:p w:rsidR="002242E5" w:rsidRPr="002242E5" w:rsidRDefault="002242E5" w:rsidP="002242E5">
      <w:pPr>
        <w:pStyle w:val="References"/>
        <w:numPr>
          <w:ilvl w:val="0"/>
          <w:numId w:val="2"/>
        </w:numPr>
        <w:spacing w:line="240" w:lineRule="auto"/>
        <w:rPr>
          <w:szCs w:val="24"/>
          <w:lang w:val="en-US"/>
        </w:rPr>
      </w:pPr>
      <w:r w:rsidRPr="002242E5">
        <w:rPr>
          <w:szCs w:val="24"/>
          <w:lang w:val="en-US"/>
        </w:rPr>
        <w:t xml:space="preserve">Burmistrov D.A., </w:t>
      </w:r>
      <w:proofErr w:type="spellStart"/>
      <w:r w:rsidRPr="002242E5">
        <w:rPr>
          <w:szCs w:val="24"/>
          <w:lang w:val="en-US"/>
        </w:rPr>
        <w:t>Bayguzin</w:t>
      </w:r>
      <w:proofErr w:type="spellEnd"/>
      <w:r w:rsidRPr="002242E5">
        <w:rPr>
          <w:szCs w:val="24"/>
          <w:lang w:val="en-US"/>
        </w:rPr>
        <w:t xml:space="preserve"> F.A., </w:t>
      </w:r>
      <w:proofErr w:type="spellStart"/>
      <w:r w:rsidRPr="002242E5">
        <w:rPr>
          <w:szCs w:val="24"/>
          <w:lang w:val="en-US"/>
        </w:rPr>
        <w:t>Rakov</w:t>
      </w:r>
      <w:proofErr w:type="spellEnd"/>
      <w:r w:rsidRPr="002242E5">
        <w:rPr>
          <w:szCs w:val="24"/>
          <w:lang w:val="en-US"/>
        </w:rPr>
        <w:t xml:space="preserve"> A.V., </w:t>
      </w:r>
      <w:proofErr w:type="spellStart"/>
      <w:r w:rsidRPr="002242E5">
        <w:rPr>
          <w:szCs w:val="24"/>
          <w:lang w:val="en-US"/>
        </w:rPr>
        <w:t>Irdinkin</w:t>
      </w:r>
      <w:proofErr w:type="spellEnd"/>
      <w:r w:rsidRPr="002242E5">
        <w:rPr>
          <w:szCs w:val="24"/>
          <w:lang w:val="en-US"/>
        </w:rPr>
        <w:t xml:space="preserve"> S.A., </w:t>
      </w:r>
      <w:proofErr w:type="spellStart"/>
      <w:r w:rsidRPr="002242E5">
        <w:rPr>
          <w:szCs w:val="24"/>
          <w:lang w:val="en-US"/>
        </w:rPr>
        <w:t>Klinov</w:t>
      </w:r>
      <w:proofErr w:type="spellEnd"/>
      <w:r w:rsidRPr="002242E5">
        <w:rPr>
          <w:szCs w:val="24"/>
          <w:lang w:val="en-US"/>
        </w:rPr>
        <w:t xml:space="preserve"> A.V., </w:t>
      </w:r>
      <w:proofErr w:type="spellStart"/>
      <w:r w:rsidRPr="002242E5">
        <w:rPr>
          <w:szCs w:val="24"/>
          <w:lang w:val="en-US"/>
        </w:rPr>
        <w:t>Farakhov</w:t>
      </w:r>
      <w:proofErr w:type="spellEnd"/>
      <w:r w:rsidRPr="002242E5">
        <w:rPr>
          <w:szCs w:val="24"/>
          <w:lang w:val="en-US"/>
        </w:rPr>
        <w:t xml:space="preserve"> M.I. Distillation pilot unit for experiments in continuous mode and its performance. </w:t>
      </w:r>
      <w:proofErr w:type="spellStart"/>
      <w:r w:rsidRPr="002242E5">
        <w:rPr>
          <w:szCs w:val="24"/>
          <w:lang w:val="en-US"/>
        </w:rPr>
        <w:t>Vestnik</w:t>
      </w:r>
      <w:proofErr w:type="spellEnd"/>
      <w:r w:rsidRPr="002242E5">
        <w:rPr>
          <w:szCs w:val="24"/>
          <w:lang w:val="en-US"/>
        </w:rPr>
        <w:t xml:space="preserve"> Kazan. </w:t>
      </w:r>
      <w:proofErr w:type="spellStart"/>
      <w:proofErr w:type="gramStart"/>
      <w:r w:rsidRPr="002242E5">
        <w:rPr>
          <w:szCs w:val="24"/>
          <w:lang w:val="en-US"/>
        </w:rPr>
        <w:t>tekhnol</w:t>
      </w:r>
      <w:proofErr w:type="spellEnd"/>
      <w:proofErr w:type="gramEnd"/>
      <w:r w:rsidRPr="002242E5">
        <w:rPr>
          <w:szCs w:val="24"/>
          <w:lang w:val="en-US"/>
        </w:rPr>
        <w:t xml:space="preserve">. </w:t>
      </w:r>
      <w:proofErr w:type="gramStart"/>
      <w:r w:rsidRPr="002242E5">
        <w:rPr>
          <w:szCs w:val="24"/>
          <w:lang w:val="en-US"/>
        </w:rPr>
        <w:t>un-</w:t>
      </w:r>
      <w:proofErr w:type="gramEnd"/>
      <w:r w:rsidRPr="002242E5">
        <w:rPr>
          <w:szCs w:val="24"/>
          <w:lang w:val="en-US"/>
        </w:rPr>
        <w:t>ta [Herald of Kazan Technological University], 2014, no. 2, pp. 243-248 (in Russ.).</w:t>
      </w:r>
    </w:p>
    <w:p w:rsidR="002242E5" w:rsidRPr="002242E5" w:rsidRDefault="002242E5" w:rsidP="002242E5">
      <w:pPr>
        <w:pStyle w:val="References"/>
        <w:numPr>
          <w:ilvl w:val="0"/>
          <w:numId w:val="2"/>
        </w:numPr>
        <w:spacing w:line="240" w:lineRule="auto"/>
        <w:rPr>
          <w:szCs w:val="24"/>
          <w:lang w:val="en-US"/>
        </w:rPr>
      </w:pPr>
      <w:proofErr w:type="spellStart"/>
      <w:r w:rsidRPr="002242E5">
        <w:rPr>
          <w:szCs w:val="24"/>
          <w:lang w:val="en-US"/>
        </w:rPr>
        <w:t>Aerov</w:t>
      </w:r>
      <w:proofErr w:type="spellEnd"/>
      <w:r w:rsidRPr="002242E5">
        <w:rPr>
          <w:szCs w:val="24"/>
          <w:lang w:val="en-US"/>
        </w:rPr>
        <w:t xml:space="preserve"> M.E., </w:t>
      </w:r>
      <w:proofErr w:type="spellStart"/>
      <w:r w:rsidRPr="002242E5">
        <w:rPr>
          <w:szCs w:val="24"/>
          <w:lang w:val="en-US"/>
        </w:rPr>
        <w:t>Todes</w:t>
      </w:r>
      <w:proofErr w:type="spellEnd"/>
      <w:r w:rsidRPr="002242E5">
        <w:rPr>
          <w:szCs w:val="24"/>
          <w:lang w:val="en-US"/>
        </w:rPr>
        <w:t xml:space="preserve"> O.M., </w:t>
      </w:r>
      <w:proofErr w:type="spellStart"/>
      <w:r w:rsidRPr="002242E5">
        <w:rPr>
          <w:szCs w:val="24"/>
          <w:lang w:val="en-US"/>
        </w:rPr>
        <w:t>Narinskiy</w:t>
      </w:r>
      <w:proofErr w:type="spellEnd"/>
      <w:r w:rsidRPr="002242E5">
        <w:rPr>
          <w:szCs w:val="24"/>
          <w:lang w:val="en-US"/>
        </w:rPr>
        <w:t xml:space="preserve"> D.A. Apparatuses with a stationary granular bed. </w:t>
      </w:r>
      <w:proofErr w:type="gramStart"/>
      <w:r w:rsidRPr="002242E5">
        <w:rPr>
          <w:szCs w:val="24"/>
          <w:lang w:val="en-US"/>
        </w:rPr>
        <w:t>Leningrad.:</w:t>
      </w:r>
      <w:proofErr w:type="gramEnd"/>
      <w:r w:rsidRPr="002242E5">
        <w:rPr>
          <w:szCs w:val="24"/>
          <w:shd w:val="clear" w:color="auto" w:fill="FFFFFF"/>
          <w:lang w:val="en-US"/>
        </w:rPr>
        <w:t xml:space="preserve"> </w:t>
      </w:r>
      <w:proofErr w:type="spellStart"/>
      <w:r w:rsidRPr="002242E5">
        <w:rPr>
          <w:szCs w:val="24"/>
          <w:shd w:val="clear" w:color="auto" w:fill="FFFFFF"/>
          <w:lang w:val="en-US"/>
        </w:rPr>
        <w:t>Chimia</w:t>
      </w:r>
      <w:proofErr w:type="spellEnd"/>
      <w:r w:rsidRPr="002242E5">
        <w:rPr>
          <w:szCs w:val="24"/>
          <w:shd w:val="clear" w:color="auto" w:fill="FFFFFF"/>
          <w:lang w:val="en-US"/>
        </w:rPr>
        <w:t>,</w:t>
      </w:r>
      <w:r w:rsidRPr="002242E5">
        <w:rPr>
          <w:color w:val="000000"/>
          <w:szCs w:val="24"/>
          <w:lang w:val="en-US"/>
        </w:rPr>
        <w:t xml:space="preserve"> </w:t>
      </w:r>
      <w:r w:rsidRPr="002242E5">
        <w:rPr>
          <w:szCs w:val="24"/>
          <w:lang w:val="en-US"/>
        </w:rPr>
        <w:t xml:space="preserve">1979. </w:t>
      </w:r>
      <w:r w:rsidRPr="002242E5">
        <w:rPr>
          <w:szCs w:val="24"/>
          <w:shd w:val="clear" w:color="auto" w:fill="FFFFFF"/>
          <w:lang w:val="en-US"/>
        </w:rPr>
        <w:t>176 p.</w:t>
      </w:r>
      <w:r w:rsidRPr="002242E5">
        <w:rPr>
          <w:szCs w:val="24"/>
          <w:lang w:val="en-US"/>
        </w:rPr>
        <w:t xml:space="preserve"> (in Russ.).</w:t>
      </w:r>
    </w:p>
    <w:p w:rsidR="00F65222" w:rsidRDefault="00F65222"/>
    <w:p w:rsidR="000418B2" w:rsidRPr="000418B2" w:rsidRDefault="000418B2" w:rsidP="000418B2">
      <w:pPr>
        <w:spacing w:after="0" w:line="240" w:lineRule="auto"/>
        <w:jc w:val="both"/>
        <w:rPr>
          <w:rFonts w:ascii="Times New Roman" w:hAnsi="Times New Roman"/>
          <w:b/>
          <w:caps/>
          <w:sz w:val="32"/>
          <w:szCs w:val="32"/>
          <w:lang w:val="en-US"/>
        </w:rPr>
      </w:pPr>
      <w:r w:rsidRPr="000418B2">
        <w:rPr>
          <w:rFonts w:ascii="Times New Roman" w:hAnsi="Times New Roman"/>
          <w:b/>
          <w:caps/>
          <w:sz w:val="32"/>
          <w:szCs w:val="32"/>
          <w:lang w:val="en-US"/>
        </w:rPr>
        <w:t>P</w:t>
      </w:r>
      <w:r w:rsidRPr="000418B2">
        <w:rPr>
          <w:rFonts w:ascii="Times New Roman" w:hAnsi="Times New Roman"/>
          <w:b/>
          <w:sz w:val="32"/>
          <w:szCs w:val="32"/>
          <w:lang w:val="en-US"/>
        </w:rPr>
        <w:t>hysical and chemical hydrodynamics of cationic copolymerization of isobutylene with isoprene</w:t>
      </w:r>
    </w:p>
    <w:p w:rsidR="000418B2" w:rsidRPr="000418B2" w:rsidRDefault="000418B2" w:rsidP="000418B2">
      <w:pPr>
        <w:spacing w:after="0" w:line="240" w:lineRule="auto"/>
        <w:jc w:val="both"/>
        <w:rPr>
          <w:rFonts w:ascii="Times New Roman" w:hAnsi="Times New Roman"/>
          <w:b/>
          <w:caps/>
          <w:sz w:val="32"/>
          <w:szCs w:val="32"/>
          <w:lang w:val="en-US"/>
        </w:rPr>
      </w:pPr>
    </w:p>
    <w:p w:rsidR="000418B2" w:rsidRPr="000418B2" w:rsidRDefault="000418B2" w:rsidP="000418B2">
      <w:pPr>
        <w:spacing w:after="0" w:line="240" w:lineRule="auto"/>
        <w:jc w:val="both"/>
        <w:rPr>
          <w:rFonts w:ascii="Times New Roman" w:hAnsi="Times New Roman"/>
          <w:b/>
          <w:sz w:val="28"/>
          <w:szCs w:val="28"/>
          <w:lang w:val="en-US"/>
        </w:rPr>
      </w:pPr>
      <w:proofErr w:type="spellStart"/>
      <w:r w:rsidRPr="000418B2">
        <w:rPr>
          <w:rFonts w:ascii="Times New Roman" w:hAnsi="Times New Roman"/>
          <w:b/>
          <w:sz w:val="28"/>
          <w:szCs w:val="28"/>
          <w:lang w:val="en-US"/>
        </w:rPr>
        <w:t>Ulitin</w:t>
      </w:r>
      <w:proofErr w:type="spellEnd"/>
      <w:r w:rsidRPr="000418B2">
        <w:rPr>
          <w:rFonts w:ascii="Times New Roman" w:hAnsi="Times New Roman"/>
          <w:b/>
          <w:sz w:val="28"/>
          <w:szCs w:val="28"/>
          <w:lang w:val="en-US"/>
        </w:rPr>
        <w:t xml:space="preserve"> Nikolai </w:t>
      </w:r>
      <w:proofErr w:type="spellStart"/>
      <w:r w:rsidRPr="000418B2">
        <w:rPr>
          <w:rFonts w:ascii="Times New Roman" w:hAnsi="Times New Roman"/>
          <w:b/>
          <w:sz w:val="28"/>
          <w:szCs w:val="28"/>
          <w:lang w:val="en-US"/>
        </w:rPr>
        <w:t>Victorovich</w:t>
      </w:r>
      <w:proofErr w:type="spellEnd"/>
    </w:p>
    <w:p w:rsidR="000418B2" w:rsidRPr="000418B2" w:rsidRDefault="000418B2" w:rsidP="000418B2">
      <w:pPr>
        <w:spacing w:after="0" w:line="240" w:lineRule="auto"/>
        <w:jc w:val="both"/>
        <w:rPr>
          <w:rFonts w:ascii="Times New Roman" w:hAnsi="Times New Roman"/>
          <w:sz w:val="28"/>
          <w:szCs w:val="28"/>
          <w:lang w:val="en-US"/>
        </w:rPr>
      </w:pPr>
      <w:r w:rsidRPr="000418B2">
        <w:rPr>
          <w:rFonts w:ascii="Times New Roman" w:hAnsi="Times New Roman"/>
          <w:sz w:val="28"/>
          <w:szCs w:val="28"/>
          <w:lang w:val="en-US"/>
        </w:rPr>
        <w:t>«Kazan National Research Technological University»</w:t>
      </w:r>
      <w:r w:rsidRPr="000418B2">
        <w:rPr>
          <w:rFonts w:ascii="Times New Roman" w:hAnsi="Times New Roman"/>
          <w:b/>
          <w:sz w:val="28"/>
          <w:szCs w:val="28"/>
          <w:lang w:val="en-US"/>
        </w:rPr>
        <w:t xml:space="preserve">, </w:t>
      </w:r>
      <w:r w:rsidRPr="000418B2">
        <w:rPr>
          <w:rFonts w:ascii="Times New Roman" w:hAnsi="Times New Roman"/>
          <w:sz w:val="28"/>
          <w:szCs w:val="28"/>
          <w:lang w:val="en-US"/>
        </w:rPr>
        <w:t>Professor of Department of Processing Technology of Polymers and Composite Materials,</w:t>
      </w:r>
    </w:p>
    <w:p w:rsidR="000418B2" w:rsidRPr="000418B2" w:rsidRDefault="000418B2" w:rsidP="000418B2">
      <w:pPr>
        <w:spacing w:after="0" w:line="240" w:lineRule="auto"/>
        <w:jc w:val="both"/>
        <w:rPr>
          <w:rFonts w:ascii="Times New Roman" w:hAnsi="Times New Roman"/>
          <w:sz w:val="28"/>
          <w:szCs w:val="28"/>
          <w:lang w:val="en-US"/>
        </w:rPr>
      </w:pPr>
      <w:r w:rsidRPr="000418B2">
        <w:rPr>
          <w:rFonts w:ascii="Times New Roman" w:hAnsi="Times New Roman"/>
          <w:sz w:val="28"/>
          <w:szCs w:val="28"/>
          <w:lang w:val="en-US"/>
        </w:rPr>
        <w:t>Address:</w:t>
      </w:r>
      <w:r w:rsidRPr="000418B2">
        <w:rPr>
          <w:rFonts w:ascii="Times New Roman" w:eastAsia="Cambria" w:hAnsi="Times New Roman"/>
          <w:i/>
          <w:sz w:val="28"/>
          <w:szCs w:val="28"/>
          <w:lang w:val="en-US" w:eastAsia="ru-RU"/>
        </w:rPr>
        <w:t xml:space="preserve"> </w:t>
      </w:r>
      <w:r w:rsidRPr="000418B2">
        <w:rPr>
          <w:rFonts w:ascii="Times New Roman" w:eastAsia="Cambria" w:hAnsi="Times New Roman"/>
          <w:sz w:val="28"/>
          <w:szCs w:val="28"/>
          <w:lang w:val="en-US" w:eastAsia="ru-RU"/>
        </w:rPr>
        <w:t>420015,</w:t>
      </w:r>
      <w:r w:rsidRPr="000418B2">
        <w:rPr>
          <w:rFonts w:ascii="Times New Roman" w:hAnsi="Times New Roman"/>
          <w:sz w:val="28"/>
          <w:szCs w:val="28"/>
          <w:lang w:val="en-US"/>
        </w:rPr>
        <w:t xml:space="preserve"> Kazan, Karl Marks </w:t>
      </w:r>
      <w:proofErr w:type="spellStart"/>
      <w:r w:rsidRPr="000418B2">
        <w:rPr>
          <w:rFonts w:ascii="Times New Roman" w:hAnsi="Times New Roman"/>
          <w:sz w:val="28"/>
          <w:szCs w:val="28"/>
          <w:lang w:val="en-US"/>
        </w:rPr>
        <w:t>st.</w:t>
      </w:r>
      <w:proofErr w:type="spellEnd"/>
      <w:r w:rsidRPr="000418B2">
        <w:rPr>
          <w:rFonts w:ascii="Times New Roman" w:hAnsi="Times New Roman"/>
          <w:sz w:val="28"/>
          <w:szCs w:val="28"/>
          <w:lang w:val="en-US"/>
        </w:rPr>
        <w:t xml:space="preserve"> 68</w:t>
      </w:r>
    </w:p>
    <w:p w:rsidR="000418B2" w:rsidRPr="000418B2" w:rsidRDefault="000418B2" w:rsidP="000418B2">
      <w:pPr>
        <w:suppressAutoHyphens/>
        <w:autoSpaceDE w:val="0"/>
        <w:autoSpaceDN w:val="0"/>
        <w:adjustRightInd w:val="0"/>
        <w:spacing w:after="0" w:line="240" w:lineRule="auto"/>
        <w:rPr>
          <w:rFonts w:ascii="Times New Roman" w:hAnsi="Times New Roman"/>
          <w:sz w:val="28"/>
          <w:szCs w:val="28"/>
          <w:lang w:val="en-US"/>
        </w:rPr>
      </w:pPr>
      <w:r w:rsidRPr="000418B2">
        <w:rPr>
          <w:rFonts w:ascii="Times New Roman" w:hAnsi="Times New Roman"/>
          <w:sz w:val="28"/>
          <w:szCs w:val="28"/>
          <w:lang w:val="en-US"/>
        </w:rPr>
        <w:t>Phone No 8(843)231-95-46</w:t>
      </w:r>
    </w:p>
    <w:p w:rsidR="000418B2" w:rsidRPr="000418B2" w:rsidRDefault="000418B2" w:rsidP="000418B2">
      <w:pPr>
        <w:spacing w:after="0" w:line="240" w:lineRule="auto"/>
        <w:rPr>
          <w:rFonts w:ascii="Times New Roman" w:eastAsia="Cambria" w:hAnsi="Times New Roman"/>
          <w:i/>
          <w:sz w:val="28"/>
          <w:szCs w:val="28"/>
          <w:lang w:val="en-US" w:eastAsia="ru-RU"/>
        </w:rPr>
      </w:pPr>
      <w:proofErr w:type="gramStart"/>
      <w:r w:rsidRPr="000418B2">
        <w:rPr>
          <w:rFonts w:ascii="Times New Roman" w:hAnsi="Times New Roman"/>
          <w:sz w:val="28"/>
          <w:szCs w:val="28"/>
          <w:lang w:val="en-US"/>
        </w:rPr>
        <w:t>e-mail</w:t>
      </w:r>
      <w:proofErr w:type="gramEnd"/>
      <w:r w:rsidRPr="000418B2">
        <w:rPr>
          <w:rFonts w:ascii="Times New Roman" w:hAnsi="Times New Roman"/>
          <w:sz w:val="28"/>
          <w:szCs w:val="28"/>
          <w:lang w:val="en-US"/>
        </w:rPr>
        <w:t>:</w:t>
      </w:r>
      <w:r w:rsidRPr="000418B2">
        <w:rPr>
          <w:rFonts w:ascii="Times New Roman" w:eastAsia="Cambria" w:hAnsi="Times New Roman"/>
          <w:i/>
          <w:sz w:val="28"/>
          <w:szCs w:val="28"/>
          <w:lang w:val="en-US" w:eastAsia="ru-RU"/>
        </w:rPr>
        <w:t xml:space="preserve"> </w:t>
      </w:r>
      <w:r w:rsidRPr="000418B2">
        <w:rPr>
          <w:rFonts w:ascii="Times New Roman" w:eastAsia="Cambria" w:hAnsi="Times New Roman"/>
          <w:sz w:val="28"/>
          <w:szCs w:val="28"/>
          <w:lang w:val="en-US" w:eastAsia="ru-RU"/>
        </w:rPr>
        <w:t>n.v.ulitin@mail.ru</w:t>
      </w:r>
    </w:p>
    <w:p w:rsidR="000418B2" w:rsidRPr="000418B2" w:rsidRDefault="000418B2" w:rsidP="000418B2">
      <w:pPr>
        <w:spacing w:after="0" w:line="240" w:lineRule="auto"/>
        <w:rPr>
          <w:rFonts w:ascii="Times New Roman" w:hAnsi="Times New Roman"/>
          <w:b/>
          <w:sz w:val="28"/>
          <w:szCs w:val="28"/>
          <w:lang w:val="en-US"/>
        </w:rPr>
      </w:pPr>
      <w:proofErr w:type="spellStart"/>
      <w:r w:rsidRPr="000418B2">
        <w:rPr>
          <w:rFonts w:ascii="Times New Roman" w:hAnsi="Times New Roman"/>
          <w:b/>
          <w:sz w:val="28"/>
          <w:szCs w:val="28"/>
          <w:lang w:val="en-US"/>
        </w:rPr>
        <w:t>Tereshchenko</w:t>
      </w:r>
      <w:proofErr w:type="spellEnd"/>
      <w:r w:rsidRPr="000418B2">
        <w:rPr>
          <w:rFonts w:ascii="Times New Roman" w:hAnsi="Times New Roman"/>
          <w:b/>
          <w:sz w:val="28"/>
          <w:szCs w:val="28"/>
          <w:lang w:val="en-US"/>
        </w:rPr>
        <w:t xml:space="preserve"> Konstantin </w:t>
      </w:r>
      <w:proofErr w:type="spellStart"/>
      <w:r w:rsidRPr="000418B2">
        <w:rPr>
          <w:rFonts w:ascii="Times New Roman" w:hAnsi="Times New Roman"/>
          <w:b/>
          <w:sz w:val="28"/>
          <w:szCs w:val="28"/>
          <w:lang w:val="en-US"/>
        </w:rPr>
        <w:t>Alekseevich</w:t>
      </w:r>
      <w:proofErr w:type="spellEnd"/>
    </w:p>
    <w:p w:rsidR="000418B2" w:rsidRPr="000418B2" w:rsidRDefault="000418B2" w:rsidP="000418B2">
      <w:pPr>
        <w:spacing w:after="0" w:line="240" w:lineRule="auto"/>
        <w:jc w:val="both"/>
        <w:rPr>
          <w:rFonts w:ascii="Times New Roman" w:hAnsi="Times New Roman"/>
          <w:sz w:val="28"/>
          <w:szCs w:val="28"/>
          <w:lang w:val="en-US"/>
        </w:rPr>
      </w:pPr>
      <w:r w:rsidRPr="000418B2">
        <w:rPr>
          <w:rFonts w:ascii="Times New Roman" w:hAnsi="Times New Roman"/>
          <w:sz w:val="28"/>
          <w:szCs w:val="28"/>
          <w:lang w:val="en-US"/>
        </w:rPr>
        <w:t>«Kazan National Research Technological University», Associate Professor of Department of Processing Technology of Polymers and Composite Materials,</w:t>
      </w:r>
    </w:p>
    <w:p w:rsidR="000418B2" w:rsidRPr="000418B2" w:rsidRDefault="000418B2" w:rsidP="000418B2">
      <w:pPr>
        <w:spacing w:after="0" w:line="240" w:lineRule="auto"/>
        <w:jc w:val="both"/>
        <w:rPr>
          <w:rFonts w:ascii="Times New Roman" w:hAnsi="Times New Roman"/>
          <w:sz w:val="28"/>
          <w:szCs w:val="28"/>
          <w:lang w:val="en-US"/>
        </w:rPr>
      </w:pPr>
      <w:r w:rsidRPr="000418B2">
        <w:rPr>
          <w:rFonts w:ascii="Times New Roman" w:hAnsi="Times New Roman"/>
          <w:sz w:val="28"/>
          <w:szCs w:val="28"/>
          <w:lang w:val="en-US"/>
        </w:rPr>
        <w:t>Address:</w:t>
      </w:r>
      <w:r w:rsidRPr="000418B2">
        <w:rPr>
          <w:rFonts w:ascii="Times New Roman" w:eastAsia="Cambria" w:hAnsi="Times New Roman"/>
          <w:i/>
          <w:sz w:val="28"/>
          <w:szCs w:val="28"/>
          <w:lang w:val="en-US" w:eastAsia="ru-RU"/>
        </w:rPr>
        <w:t xml:space="preserve"> </w:t>
      </w:r>
      <w:r w:rsidRPr="000418B2">
        <w:rPr>
          <w:rFonts w:ascii="Times New Roman" w:eastAsia="Cambria" w:hAnsi="Times New Roman"/>
          <w:sz w:val="28"/>
          <w:szCs w:val="28"/>
          <w:lang w:val="en-US" w:eastAsia="ru-RU"/>
        </w:rPr>
        <w:t>420015,</w:t>
      </w:r>
      <w:r w:rsidRPr="000418B2">
        <w:rPr>
          <w:rFonts w:ascii="Times New Roman" w:hAnsi="Times New Roman"/>
          <w:sz w:val="28"/>
          <w:szCs w:val="28"/>
          <w:lang w:val="en-US"/>
        </w:rPr>
        <w:t xml:space="preserve"> Kazan, Karl Marks </w:t>
      </w:r>
      <w:proofErr w:type="spellStart"/>
      <w:r w:rsidRPr="000418B2">
        <w:rPr>
          <w:rFonts w:ascii="Times New Roman" w:hAnsi="Times New Roman"/>
          <w:sz w:val="28"/>
          <w:szCs w:val="28"/>
          <w:lang w:val="en-US"/>
        </w:rPr>
        <w:t>st.</w:t>
      </w:r>
      <w:proofErr w:type="spellEnd"/>
      <w:r w:rsidRPr="000418B2">
        <w:rPr>
          <w:rFonts w:ascii="Times New Roman" w:hAnsi="Times New Roman"/>
          <w:sz w:val="28"/>
          <w:szCs w:val="28"/>
          <w:lang w:val="en-US"/>
        </w:rPr>
        <w:t xml:space="preserve"> 68</w:t>
      </w:r>
    </w:p>
    <w:p w:rsidR="000418B2" w:rsidRPr="000418B2" w:rsidRDefault="000418B2" w:rsidP="000418B2">
      <w:pPr>
        <w:suppressAutoHyphens/>
        <w:autoSpaceDE w:val="0"/>
        <w:autoSpaceDN w:val="0"/>
        <w:adjustRightInd w:val="0"/>
        <w:spacing w:after="0" w:line="240" w:lineRule="auto"/>
        <w:rPr>
          <w:rFonts w:ascii="Times New Roman" w:hAnsi="Times New Roman"/>
          <w:sz w:val="28"/>
          <w:szCs w:val="28"/>
          <w:lang w:val="en-US"/>
        </w:rPr>
      </w:pPr>
      <w:r w:rsidRPr="000418B2">
        <w:rPr>
          <w:rFonts w:ascii="Times New Roman" w:hAnsi="Times New Roman"/>
          <w:sz w:val="28"/>
          <w:szCs w:val="28"/>
          <w:lang w:val="en-US"/>
        </w:rPr>
        <w:t>Phone No 8(843)231-95-46</w:t>
      </w:r>
    </w:p>
    <w:p w:rsidR="000418B2" w:rsidRPr="00CC204C" w:rsidRDefault="000418B2" w:rsidP="000418B2">
      <w:pPr>
        <w:spacing w:after="0" w:line="240" w:lineRule="auto"/>
        <w:rPr>
          <w:rFonts w:ascii="Times New Roman" w:eastAsia="Cambria" w:hAnsi="Times New Roman"/>
          <w:i/>
          <w:sz w:val="28"/>
          <w:szCs w:val="28"/>
          <w:lang w:val="en-US" w:eastAsia="ru-RU"/>
        </w:rPr>
      </w:pPr>
      <w:proofErr w:type="gramStart"/>
      <w:r w:rsidRPr="000418B2">
        <w:rPr>
          <w:rFonts w:ascii="Times New Roman" w:hAnsi="Times New Roman"/>
          <w:sz w:val="28"/>
          <w:szCs w:val="28"/>
          <w:lang w:val="en-US"/>
        </w:rPr>
        <w:t>e-mail</w:t>
      </w:r>
      <w:proofErr w:type="gramEnd"/>
      <w:r w:rsidRPr="000418B2">
        <w:rPr>
          <w:rFonts w:ascii="Times New Roman" w:hAnsi="Times New Roman"/>
          <w:sz w:val="28"/>
          <w:szCs w:val="28"/>
          <w:lang w:val="en-US"/>
        </w:rPr>
        <w:t>:</w:t>
      </w:r>
      <w:r w:rsidRPr="000418B2">
        <w:rPr>
          <w:rFonts w:ascii="Times New Roman" w:eastAsia="Cambria" w:hAnsi="Times New Roman"/>
          <w:i/>
          <w:sz w:val="28"/>
          <w:szCs w:val="28"/>
          <w:lang w:val="en-US" w:eastAsia="ru-RU"/>
        </w:rPr>
        <w:t xml:space="preserve"> </w:t>
      </w:r>
      <w:hyperlink r:id="rId11" w:history="1">
        <w:r w:rsidRPr="000418B2">
          <w:rPr>
            <w:rFonts w:ascii="Times New Roman" w:eastAsia="Cambria" w:hAnsi="Times New Roman"/>
            <w:color w:val="0000FF" w:themeColor="hyperlink"/>
            <w:sz w:val="28"/>
            <w:szCs w:val="28"/>
            <w:u w:val="single"/>
            <w:lang w:val="en-US" w:eastAsia="ru-RU"/>
          </w:rPr>
          <w:t>nucleurmind@yandex.ru</w:t>
        </w:r>
      </w:hyperlink>
    </w:p>
    <w:p w:rsidR="000418B2" w:rsidRPr="000418B2" w:rsidRDefault="000418B2" w:rsidP="000418B2">
      <w:pPr>
        <w:spacing w:after="0" w:line="240" w:lineRule="auto"/>
        <w:jc w:val="both"/>
        <w:rPr>
          <w:rFonts w:ascii="Times New Roman" w:hAnsi="Times New Roman"/>
          <w:b/>
          <w:caps/>
          <w:sz w:val="28"/>
          <w:szCs w:val="28"/>
          <w:lang w:val="en-US"/>
        </w:rPr>
      </w:pPr>
      <w:r w:rsidRPr="000418B2">
        <w:rPr>
          <w:rFonts w:ascii="Times New Roman" w:hAnsi="Times New Roman"/>
          <w:b/>
          <w:sz w:val="28"/>
          <w:szCs w:val="28"/>
          <w:lang w:val="en-US"/>
        </w:rPr>
        <w:t>Keywords:</w:t>
      </w:r>
      <w:r w:rsidRPr="000418B2">
        <w:rPr>
          <w:rFonts w:ascii="Times New Roman" w:hAnsi="Times New Roman"/>
          <w:sz w:val="28"/>
          <w:szCs w:val="28"/>
          <w:lang w:val="en-US"/>
        </w:rPr>
        <w:t xml:space="preserve"> butyl rubber, molecular-weight characteristics, suspension copolymerization, physical and chemical hydrodynamics.</w:t>
      </w:r>
    </w:p>
    <w:p w:rsidR="000418B2" w:rsidRPr="000418B2" w:rsidRDefault="000418B2" w:rsidP="000418B2">
      <w:pPr>
        <w:spacing w:after="0" w:line="240" w:lineRule="auto"/>
        <w:jc w:val="both"/>
        <w:rPr>
          <w:rFonts w:ascii="Times New Roman" w:hAnsi="Times New Roman"/>
          <w:b/>
          <w:caps/>
          <w:sz w:val="28"/>
          <w:szCs w:val="28"/>
          <w:lang w:val="en-US"/>
        </w:rPr>
      </w:pPr>
      <w:r w:rsidRPr="000418B2">
        <w:rPr>
          <w:rFonts w:ascii="Times New Roman" w:hAnsi="Times New Roman"/>
          <w:b/>
          <w:sz w:val="28"/>
          <w:szCs w:val="28"/>
          <w:lang w:val="en-US"/>
        </w:rPr>
        <w:t>Abstract.</w:t>
      </w:r>
      <w:r w:rsidRPr="000418B2">
        <w:rPr>
          <w:rFonts w:ascii="Times New Roman" w:hAnsi="Times New Roman"/>
          <w:sz w:val="28"/>
          <w:szCs w:val="28"/>
          <w:lang w:val="en-US"/>
        </w:rPr>
        <w:t xml:space="preserve"> The physical and chemical hydrodynamics of cationic suspension copolymerization of isobutylene with isoprene was originally formalized mathematically (the catalyst is AlCl</w:t>
      </w:r>
      <w:r w:rsidRPr="000418B2">
        <w:rPr>
          <w:rFonts w:ascii="Times New Roman" w:hAnsi="Times New Roman"/>
          <w:sz w:val="28"/>
          <w:szCs w:val="28"/>
          <w:vertAlign w:val="subscript"/>
          <w:lang w:val="en-US"/>
        </w:rPr>
        <w:t>3</w:t>
      </w:r>
      <w:r w:rsidRPr="000418B2">
        <w:rPr>
          <w:rFonts w:ascii="Times New Roman" w:hAnsi="Times New Roman"/>
          <w:sz w:val="28"/>
          <w:szCs w:val="28"/>
          <w:lang w:val="en-US"/>
        </w:rPr>
        <w:t>, the solvent is CH</w:t>
      </w:r>
      <w:r w:rsidRPr="000418B2">
        <w:rPr>
          <w:rFonts w:ascii="Times New Roman" w:hAnsi="Times New Roman"/>
          <w:sz w:val="28"/>
          <w:szCs w:val="28"/>
          <w:vertAlign w:val="subscript"/>
          <w:lang w:val="en-US"/>
        </w:rPr>
        <w:t>3</w:t>
      </w:r>
      <w:r w:rsidRPr="000418B2">
        <w:rPr>
          <w:rFonts w:ascii="Times New Roman" w:hAnsi="Times New Roman"/>
          <w:sz w:val="28"/>
          <w:szCs w:val="28"/>
          <w:lang w:val="en-US"/>
        </w:rPr>
        <w:t xml:space="preserve">Cl, temperature ≥ 173 K) with the boundary conditions corresponding to </w:t>
      </w:r>
      <w:r w:rsidRPr="000418B2">
        <w:rPr>
          <w:rFonts w:ascii="Times New Roman" w:eastAsia="Times New Roman" w:hAnsi="Times New Roman"/>
          <w:sz w:val="28"/>
          <w:szCs w:val="28"/>
          <w:lang w:val="en-US"/>
        </w:rPr>
        <w:t>reactor equipped with a mixer</w:t>
      </w:r>
      <w:r w:rsidRPr="000418B2">
        <w:rPr>
          <w:rFonts w:ascii="Times New Roman" w:hAnsi="Times New Roman"/>
          <w:sz w:val="28"/>
          <w:szCs w:val="28"/>
          <w:lang w:val="en-US"/>
        </w:rPr>
        <w:t xml:space="preserve">. </w:t>
      </w:r>
      <w:r w:rsidRPr="000418B2">
        <w:rPr>
          <w:rFonts w:ascii="Times New Roman" w:eastAsia="Times New Roman" w:hAnsi="Times New Roman"/>
          <w:sz w:val="28"/>
          <w:szCs w:val="28"/>
          <w:lang w:val="en-US"/>
        </w:rPr>
        <w:t xml:space="preserve">It has been found that with the increase of catalyst concentration (from 4.10 to 1 </w:t>
      </w:r>
      <w:proofErr w:type="spellStart"/>
      <w:r w:rsidRPr="000418B2">
        <w:rPr>
          <w:rFonts w:ascii="Times New Roman" w:eastAsia="Times New Roman" w:hAnsi="Times New Roman"/>
          <w:sz w:val="28"/>
          <w:szCs w:val="28"/>
          <w:lang w:val="en-US"/>
        </w:rPr>
        <w:t>mol</w:t>
      </w:r>
      <w:proofErr w:type="spellEnd"/>
      <w:r w:rsidRPr="000418B2">
        <w:rPr>
          <w:rFonts w:ascii="Times New Roman" w:eastAsia="Times New Roman" w:hAnsi="Times New Roman"/>
          <w:sz w:val="28"/>
          <w:szCs w:val="28"/>
          <w:lang w:val="en-US"/>
        </w:rPr>
        <w:t xml:space="preserve"> / l) and reduction of the rotation rate of the mixer (from 4 to 0.5 rev. / sec.) the number average (from 1200 to 201 000) and weight average (from 39 400 to 406 000) molecular weight of butyl rubber will decrease at the slight change of its </w:t>
      </w:r>
      <w:proofErr w:type="spellStart"/>
      <w:r w:rsidRPr="000418B2">
        <w:rPr>
          <w:rFonts w:ascii="Times New Roman" w:eastAsia="Times New Roman" w:hAnsi="Times New Roman"/>
          <w:sz w:val="28"/>
          <w:szCs w:val="28"/>
          <w:lang w:val="en-US"/>
        </w:rPr>
        <w:t>polydispersity</w:t>
      </w:r>
      <w:proofErr w:type="spellEnd"/>
      <w:r w:rsidRPr="000418B2">
        <w:rPr>
          <w:rFonts w:ascii="Times New Roman" w:eastAsia="Times New Roman" w:hAnsi="Times New Roman"/>
          <w:sz w:val="28"/>
          <w:szCs w:val="28"/>
          <w:lang w:val="en-US"/>
        </w:rPr>
        <w:t xml:space="preserve"> index (close to 2).</w:t>
      </w:r>
    </w:p>
    <w:p w:rsidR="006F26B9" w:rsidRPr="00CC204C" w:rsidRDefault="006F26B9" w:rsidP="00CC204C">
      <w:pPr>
        <w:widowControl w:val="0"/>
        <w:autoSpaceDE w:val="0"/>
        <w:autoSpaceDN w:val="0"/>
        <w:adjustRightInd w:val="0"/>
        <w:spacing w:after="0" w:line="240" w:lineRule="auto"/>
        <w:rPr>
          <w:rFonts w:ascii="Times New Roman" w:eastAsia="Times New Roman" w:hAnsi="Times New Roman"/>
          <w:b/>
          <w:sz w:val="24"/>
          <w:szCs w:val="24"/>
          <w:lang w:eastAsia="ru-RU"/>
        </w:rPr>
      </w:pPr>
      <w:r w:rsidRPr="006F26B9">
        <w:rPr>
          <w:rFonts w:ascii="Times New Roman" w:eastAsia="Times New Roman" w:hAnsi="Times New Roman"/>
          <w:b/>
          <w:sz w:val="24"/>
          <w:szCs w:val="24"/>
          <w:lang w:val="en-US" w:eastAsia="ru-RU"/>
        </w:rPr>
        <w:t>References</w:t>
      </w:r>
    </w:p>
    <w:p w:rsidR="006F26B9" w:rsidRPr="006F26B9" w:rsidRDefault="006F26B9" w:rsidP="006F26B9">
      <w:pPr>
        <w:widowControl w:val="0"/>
        <w:autoSpaceDE w:val="0"/>
        <w:autoSpaceDN w:val="0"/>
        <w:adjustRightInd w:val="0"/>
        <w:spacing w:after="0" w:line="240" w:lineRule="auto"/>
        <w:ind w:hanging="567"/>
        <w:jc w:val="both"/>
        <w:rPr>
          <w:rFonts w:ascii="Times New Roman" w:hAnsi="Times New Roman"/>
          <w:bCs/>
          <w:sz w:val="24"/>
          <w:szCs w:val="24"/>
          <w:lang w:val="en-US"/>
        </w:rPr>
      </w:pPr>
      <w:r w:rsidRPr="00CC204C">
        <w:rPr>
          <w:rFonts w:ascii="Times New Roman" w:eastAsia="Times New Roman" w:hAnsi="Times New Roman"/>
          <w:sz w:val="24"/>
          <w:szCs w:val="24"/>
          <w:lang w:eastAsia="ru-RU"/>
        </w:rPr>
        <w:t>1.</w:t>
      </w:r>
      <w:r w:rsidRPr="00CC204C">
        <w:rPr>
          <w:rFonts w:ascii="Times New Roman" w:eastAsia="Times New Roman" w:hAnsi="Times New Roman"/>
          <w:sz w:val="24"/>
          <w:szCs w:val="24"/>
          <w:lang w:eastAsia="ru-RU"/>
        </w:rPr>
        <w:tab/>
      </w:r>
      <w:proofErr w:type="spellStart"/>
      <w:r w:rsidRPr="006F26B9">
        <w:rPr>
          <w:rFonts w:ascii="Times New Roman" w:eastAsia="Times New Roman" w:hAnsi="Times New Roman"/>
          <w:bCs/>
          <w:sz w:val="24"/>
          <w:szCs w:val="24"/>
          <w:lang w:val="en-US" w:eastAsia="ru-RU"/>
        </w:rPr>
        <w:t>Sokolov</w:t>
      </w:r>
      <w:proofErr w:type="spellEnd"/>
      <w:r w:rsidRPr="00CC204C">
        <w:rPr>
          <w:rFonts w:ascii="Times New Roman" w:eastAsia="Times New Roman" w:hAnsi="Times New Roman"/>
          <w:bCs/>
          <w:sz w:val="24"/>
          <w:szCs w:val="24"/>
          <w:lang w:eastAsia="ru-RU"/>
        </w:rPr>
        <w:t xml:space="preserve"> </w:t>
      </w:r>
      <w:r w:rsidRPr="006F26B9">
        <w:rPr>
          <w:rFonts w:ascii="Times New Roman" w:eastAsia="Times New Roman" w:hAnsi="Times New Roman"/>
          <w:bCs/>
          <w:sz w:val="24"/>
          <w:szCs w:val="24"/>
          <w:lang w:val="en-US" w:eastAsia="ru-RU"/>
        </w:rPr>
        <w:t>A</w:t>
      </w:r>
      <w:r w:rsidRPr="00CC204C">
        <w:rPr>
          <w:rFonts w:ascii="Times New Roman" w:eastAsia="Times New Roman" w:hAnsi="Times New Roman"/>
          <w:bCs/>
          <w:sz w:val="24"/>
          <w:szCs w:val="24"/>
          <w:lang w:eastAsia="ru-RU"/>
        </w:rPr>
        <w:t>.</w:t>
      </w:r>
      <w:r w:rsidRPr="006F26B9">
        <w:rPr>
          <w:rFonts w:ascii="Times New Roman" w:eastAsia="Times New Roman" w:hAnsi="Times New Roman"/>
          <w:bCs/>
          <w:sz w:val="24"/>
          <w:szCs w:val="24"/>
          <w:lang w:val="en-US" w:eastAsia="ru-RU"/>
        </w:rPr>
        <w:t>V</w:t>
      </w:r>
      <w:r w:rsidRPr="00CC204C">
        <w:rPr>
          <w:rFonts w:ascii="Times New Roman" w:eastAsia="Times New Roman" w:hAnsi="Times New Roman"/>
          <w:bCs/>
          <w:sz w:val="24"/>
          <w:szCs w:val="24"/>
          <w:lang w:eastAsia="ru-RU"/>
        </w:rPr>
        <w:t xml:space="preserve">., </w:t>
      </w:r>
      <w:proofErr w:type="spellStart"/>
      <w:r w:rsidRPr="006F26B9">
        <w:rPr>
          <w:rFonts w:ascii="Times New Roman" w:eastAsia="Times New Roman" w:hAnsi="Times New Roman"/>
          <w:bCs/>
          <w:sz w:val="24"/>
          <w:szCs w:val="24"/>
          <w:lang w:val="en-US" w:eastAsia="ru-RU"/>
        </w:rPr>
        <w:t>Pautov</w:t>
      </w:r>
      <w:proofErr w:type="spellEnd"/>
      <w:r w:rsidRPr="00CC204C">
        <w:rPr>
          <w:rFonts w:ascii="Times New Roman" w:eastAsia="Times New Roman" w:hAnsi="Times New Roman"/>
          <w:bCs/>
          <w:sz w:val="24"/>
          <w:szCs w:val="24"/>
          <w:lang w:eastAsia="ru-RU"/>
        </w:rPr>
        <w:t xml:space="preserve"> </w:t>
      </w:r>
      <w:r w:rsidRPr="006F26B9">
        <w:rPr>
          <w:rFonts w:ascii="Times New Roman" w:eastAsia="Times New Roman" w:hAnsi="Times New Roman"/>
          <w:bCs/>
          <w:sz w:val="24"/>
          <w:szCs w:val="24"/>
          <w:lang w:val="en-US" w:eastAsia="ru-RU"/>
        </w:rPr>
        <w:t>P</w:t>
      </w:r>
      <w:r w:rsidRPr="00CC204C">
        <w:rPr>
          <w:rFonts w:ascii="Times New Roman" w:eastAsia="Times New Roman" w:hAnsi="Times New Roman"/>
          <w:bCs/>
          <w:sz w:val="24"/>
          <w:szCs w:val="24"/>
          <w:lang w:eastAsia="ru-RU"/>
        </w:rPr>
        <w:t>.</w:t>
      </w:r>
      <w:r w:rsidRPr="006F26B9">
        <w:rPr>
          <w:rFonts w:ascii="Times New Roman" w:eastAsia="Times New Roman" w:hAnsi="Times New Roman"/>
          <w:bCs/>
          <w:sz w:val="24"/>
          <w:szCs w:val="24"/>
          <w:lang w:val="en-US" w:eastAsia="ru-RU"/>
        </w:rPr>
        <w:t>G</w:t>
      </w:r>
      <w:r w:rsidRPr="00CC204C">
        <w:rPr>
          <w:rFonts w:ascii="Times New Roman" w:eastAsia="Times New Roman" w:hAnsi="Times New Roman"/>
          <w:bCs/>
          <w:sz w:val="24"/>
          <w:szCs w:val="24"/>
          <w:lang w:eastAsia="ru-RU"/>
        </w:rPr>
        <w:t xml:space="preserve">., </w:t>
      </w:r>
      <w:proofErr w:type="spellStart"/>
      <w:r w:rsidRPr="006F26B9">
        <w:rPr>
          <w:rFonts w:ascii="Times New Roman" w:eastAsia="Times New Roman" w:hAnsi="Times New Roman"/>
          <w:bCs/>
          <w:sz w:val="24"/>
          <w:szCs w:val="24"/>
          <w:lang w:val="en-US" w:eastAsia="ru-RU"/>
        </w:rPr>
        <w:t>Prokof</w:t>
      </w:r>
      <w:proofErr w:type="spellEnd"/>
      <w:r w:rsidRPr="00CC204C">
        <w:rPr>
          <w:rFonts w:ascii="Times New Roman" w:eastAsia="Times New Roman" w:hAnsi="Times New Roman"/>
          <w:bCs/>
          <w:sz w:val="24"/>
          <w:szCs w:val="24"/>
          <w:lang w:eastAsia="ru-RU"/>
        </w:rPr>
        <w:t>’</w:t>
      </w:r>
      <w:proofErr w:type="spellStart"/>
      <w:r w:rsidRPr="006F26B9">
        <w:rPr>
          <w:rFonts w:ascii="Times New Roman" w:eastAsia="Times New Roman" w:hAnsi="Times New Roman"/>
          <w:bCs/>
          <w:sz w:val="24"/>
          <w:szCs w:val="24"/>
          <w:lang w:val="en-US" w:eastAsia="ru-RU"/>
        </w:rPr>
        <w:t>ev</w:t>
      </w:r>
      <w:proofErr w:type="spellEnd"/>
      <w:r w:rsidRPr="00CC204C">
        <w:rPr>
          <w:rFonts w:ascii="Times New Roman" w:eastAsia="Times New Roman" w:hAnsi="Times New Roman"/>
          <w:bCs/>
          <w:sz w:val="24"/>
          <w:szCs w:val="24"/>
          <w:lang w:eastAsia="ru-RU"/>
        </w:rPr>
        <w:t xml:space="preserve"> </w:t>
      </w:r>
      <w:proofErr w:type="spellStart"/>
      <w:r w:rsidRPr="006F26B9">
        <w:rPr>
          <w:rFonts w:ascii="Times New Roman" w:eastAsia="Times New Roman" w:hAnsi="Times New Roman"/>
          <w:bCs/>
          <w:sz w:val="24"/>
          <w:szCs w:val="24"/>
          <w:lang w:val="en-US" w:eastAsia="ru-RU"/>
        </w:rPr>
        <w:t>Ya</w:t>
      </w:r>
      <w:proofErr w:type="spellEnd"/>
      <w:r w:rsidRPr="00CC204C">
        <w:rPr>
          <w:rFonts w:ascii="Times New Roman" w:eastAsia="Times New Roman" w:hAnsi="Times New Roman"/>
          <w:bCs/>
          <w:sz w:val="24"/>
          <w:szCs w:val="24"/>
          <w:lang w:eastAsia="ru-RU"/>
        </w:rPr>
        <w:t>.</w:t>
      </w:r>
      <w:r w:rsidRPr="006F26B9">
        <w:rPr>
          <w:rFonts w:ascii="Times New Roman" w:eastAsia="Times New Roman" w:hAnsi="Times New Roman"/>
          <w:bCs/>
          <w:sz w:val="24"/>
          <w:szCs w:val="24"/>
          <w:lang w:val="en-US" w:eastAsia="ru-RU"/>
        </w:rPr>
        <w:t>N</w:t>
      </w:r>
      <w:r w:rsidRPr="00CC204C">
        <w:rPr>
          <w:rFonts w:ascii="Times New Roman" w:eastAsia="Times New Roman" w:hAnsi="Times New Roman"/>
          <w:bCs/>
          <w:sz w:val="24"/>
          <w:szCs w:val="24"/>
          <w:lang w:eastAsia="ru-RU"/>
        </w:rPr>
        <w:t xml:space="preserve">. </w:t>
      </w:r>
      <w:proofErr w:type="spellStart"/>
      <w:proofErr w:type="gramStart"/>
      <w:r w:rsidRPr="006F26B9">
        <w:rPr>
          <w:rFonts w:ascii="Times New Roman" w:eastAsia="Times New Roman" w:hAnsi="Times New Roman"/>
          <w:bCs/>
          <w:sz w:val="24"/>
          <w:szCs w:val="24"/>
          <w:lang w:val="en-US" w:eastAsia="ru-RU"/>
        </w:rPr>
        <w:t>Polozov</w:t>
      </w:r>
      <w:proofErr w:type="spellEnd"/>
      <w:r w:rsidRPr="00CC204C">
        <w:rPr>
          <w:rFonts w:ascii="Times New Roman" w:eastAsia="Times New Roman" w:hAnsi="Times New Roman"/>
          <w:bCs/>
          <w:sz w:val="24"/>
          <w:szCs w:val="24"/>
          <w:lang w:eastAsia="ru-RU"/>
        </w:rPr>
        <w:t xml:space="preserve"> </w:t>
      </w:r>
      <w:r w:rsidRPr="006F26B9">
        <w:rPr>
          <w:rFonts w:ascii="Times New Roman" w:eastAsia="Times New Roman" w:hAnsi="Times New Roman"/>
          <w:bCs/>
          <w:sz w:val="24"/>
          <w:szCs w:val="24"/>
          <w:lang w:val="en-US" w:eastAsia="ru-RU"/>
        </w:rPr>
        <w:t>A</w:t>
      </w:r>
      <w:r w:rsidRPr="00CC204C">
        <w:rPr>
          <w:rFonts w:ascii="Times New Roman" w:eastAsia="Times New Roman" w:hAnsi="Times New Roman"/>
          <w:bCs/>
          <w:sz w:val="24"/>
          <w:szCs w:val="24"/>
          <w:lang w:eastAsia="ru-RU"/>
        </w:rPr>
        <w:t>.</w:t>
      </w:r>
      <w:r w:rsidRPr="006F26B9">
        <w:rPr>
          <w:rFonts w:ascii="Times New Roman" w:eastAsia="Times New Roman" w:hAnsi="Times New Roman"/>
          <w:bCs/>
          <w:sz w:val="24"/>
          <w:szCs w:val="24"/>
          <w:lang w:val="en-US" w:eastAsia="ru-RU"/>
        </w:rPr>
        <w:t>G</w:t>
      </w:r>
      <w:r w:rsidRPr="00CC204C">
        <w:rPr>
          <w:rFonts w:ascii="Times New Roman" w:eastAsia="Times New Roman" w:hAnsi="Times New Roman"/>
          <w:bCs/>
          <w:sz w:val="24"/>
          <w:szCs w:val="24"/>
          <w:lang w:eastAsia="ru-RU"/>
        </w:rPr>
        <w:t xml:space="preserve">., </w:t>
      </w:r>
      <w:proofErr w:type="spellStart"/>
      <w:r w:rsidRPr="006F26B9">
        <w:rPr>
          <w:rFonts w:ascii="Times New Roman" w:eastAsia="Times New Roman" w:hAnsi="Times New Roman"/>
          <w:bCs/>
          <w:sz w:val="24"/>
          <w:szCs w:val="24"/>
          <w:lang w:val="en-US" w:eastAsia="ru-RU"/>
        </w:rPr>
        <w:t>Tokar</w:t>
      </w:r>
      <w:proofErr w:type="spellEnd"/>
      <w:r w:rsidRPr="00CC204C">
        <w:rPr>
          <w:rFonts w:ascii="Times New Roman" w:eastAsia="Times New Roman" w:hAnsi="Times New Roman"/>
          <w:bCs/>
          <w:sz w:val="24"/>
          <w:szCs w:val="24"/>
          <w:lang w:eastAsia="ru-RU"/>
        </w:rPr>
        <w:t xml:space="preserve">’ </w:t>
      </w:r>
      <w:r w:rsidRPr="006F26B9">
        <w:rPr>
          <w:rFonts w:ascii="Times New Roman" w:eastAsia="Times New Roman" w:hAnsi="Times New Roman"/>
          <w:bCs/>
          <w:sz w:val="24"/>
          <w:szCs w:val="24"/>
          <w:lang w:val="en-US" w:eastAsia="ru-RU"/>
        </w:rPr>
        <w:t>A</w:t>
      </w:r>
      <w:r w:rsidRPr="00CC204C">
        <w:rPr>
          <w:rFonts w:ascii="Times New Roman" w:eastAsia="Times New Roman" w:hAnsi="Times New Roman"/>
          <w:bCs/>
          <w:sz w:val="24"/>
          <w:szCs w:val="24"/>
          <w:lang w:eastAsia="ru-RU"/>
        </w:rPr>
        <w:t>.</w:t>
      </w:r>
      <w:r w:rsidRPr="006F26B9">
        <w:rPr>
          <w:rFonts w:ascii="Times New Roman" w:eastAsia="Times New Roman" w:hAnsi="Times New Roman"/>
          <w:bCs/>
          <w:sz w:val="24"/>
          <w:szCs w:val="24"/>
          <w:lang w:val="en-US" w:eastAsia="ru-RU"/>
        </w:rPr>
        <w:t>E</w:t>
      </w:r>
      <w:r w:rsidRPr="00CC204C">
        <w:rPr>
          <w:rFonts w:ascii="Times New Roman" w:eastAsia="Times New Roman" w:hAnsi="Times New Roman"/>
          <w:bCs/>
          <w:sz w:val="24"/>
          <w:szCs w:val="24"/>
          <w:lang w:eastAsia="ru-RU"/>
        </w:rPr>
        <w:t xml:space="preserve">., </w:t>
      </w:r>
      <w:proofErr w:type="spellStart"/>
      <w:r w:rsidRPr="006F26B9">
        <w:rPr>
          <w:rFonts w:ascii="Times New Roman" w:eastAsia="Times New Roman" w:hAnsi="Times New Roman"/>
          <w:bCs/>
          <w:sz w:val="24"/>
          <w:szCs w:val="24"/>
          <w:lang w:val="en-US" w:eastAsia="ru-RU"/>
        </w:rPr>
        <w:t>Golovachev</w:t>
      </w:r>
      <w:proofErr w:type="spellEnd"/>
      <w:r w:rsidRPr="00CC204C">
        <w:rPr>
          <w:rFonts w:ascii="Times New Roman" w:eastAsia="Times New Roman" w:hAnsi="Times New Roman"/>
          <w:bCs/>
          <w:sz w:val="24"/>
          <w:szCs w:val="24"/>
          <w:lang w:eastAsia="ru-RU"/>
        </w:rPr>
        <w:t xml:space="preserve"> </w:t>
      </w:r>
      <w:r w:rsidRPr="006F26B9">
        <w:rPr>
          <w:rFonts w:ascii="Times New Roman" w:eastAsia="Times New Roman" w:hAnsi="Times New Roman"/>
          <w:bCs/>
          <w:sz w:val="24"/>
          <w:szCs w:val="24"/>
          <w:lang w:val="en-US" w:eastAsia="ru-RU"/>
        </w:rPr>
        <w:t>A</w:t>
      </w:r>
      <w:r w:rsidRPr="00CC204C">
        <w:rPr>
          <w:rFonts w:ascii="Times New Roman" w:eastAsia="Times New Roman" w:hAnsi="Times New Roman"/>
          <w:bCs/>
          <w:sz w:val="24"/>
          <w:szCs w:val="24"/>
          <w:lang w:eastAsia="ru-RU"/>
        </w:rPr>
        <w:t>.</w:t>
      </w:r>
      <w:r w:rsidRPr="006F26B9">
        <w:rPr>
          <w:rFonts w:ascii="Times New Roman" w:eastAsia="Times New Roman" w:hAnsi="Times New Roman"/>
          <w:bCs/>
          <w:sz w:val="24"/>
          <w:szCs w:val="24"/>
          <w:lang w:val="en-US" w:eastAsia="ru-RU"/>
        </w:rPr>
        <w:t>M</w:t>
      </w:r>
      <w:r w:rsidRPr="00CC204C">
        <w:rPr>
          <w:rFonts w:ascii="Times New Roman" w:eastAsia="Times New Roman" w:hAnsi="Times New Roman"/>
          <w:bCs/>
          <w:sz w:val="24"/>
          <w:szCs w:val="24"/>
          <w:lang w:eastAsia="ru-RU"/>
        </w:rPr>
        <w:t xml:space="preserve">., </w:t>
      </w:r>
      <w:proofErr w:type="spellStart"/>
      <w:r w:rsidRPr="006F26B9">
        <w:rPr>
          <w:rFonts w:ascii="Times New Roman" w:eastAsia="Times New Roman" w:hAnsi="Times New Roman"/>
          <w:bCs/>
          <w:sz w:val="24"/>
          <w:szCs w:val="24"/>
          <w:lang w:val="en-US" w:eastAsia="ru-RU"/>
        </w:rPr>
        <w:t>Osovskiy</w:t>
      </w:r>
      <w:proofErr w:type="spellEnd"/>
      <w:r w:rsidRPr="00CC204C">
        <w:rPr>
          <w:rFonts w:ascii="Times New Roman" w:eastAsia="Times New Roman" w:hAnsi="Times New Roman"/>
          <w:bCs/>
          <w:sz w:val="24"/>
          <w:szCs w:val="24"/>
          <w:lang w:eastAsia="ru-RU"/>
        </w:rPr>
        <w:t xml:space="preserve"> </w:t>
      </w:r>
      <w:r w:rsidRPr="006F26B9">
        <w:rPr>
          <w:rFonts w:ascii="Times New Roman" w:eastAsia="Times New Roman" w:hAnsi="Times New Roman"/>
          <w:bCs/>
          <w:sz w:val="24"/>
          <w:szCs w:val="24"/>
          <w:lang w:val="en-US" w:eastAsia="ru-RU"/>
        </w:rPr>
        <w:t>E</w:t>
      </w:r>
      <w:r w:rsidRPr="00CC204C">
        <w:rPr>
          <w:rFonts w:ascii="Times New Roman" w:eastAsia="Times New Roman" w:hAnsi="Times New Roman"/>
          <w:bCs/>
          <w:sz w:val="24"/>
          <w:szCs w:val="24"/>
          <w:lang w:eastAsia="ru-RU"/>
        </w:rPr>
        <w:t>.</w:t>
      </w:r>
      <w:r w:rsidRPr="006F26B9">
        <w:rPr>
          <w:rFonts w:ascii="Times New Roman" w:eastAsia="Times New Roman" w:hAnsi="Times New Roman"/>
          <w:bCs/>
          <w:sz w:val="24"/>
          <w:szCs w:val="24"/>
          <w:lang w:val="en-US" w:eastAsia="ru-RU"/>
        </w:rPr>
        <w:t>L</w:t>
      </w:r>
      <w:r w:rsidRPr="00CC204C">
        <w:rPr>
          <w:rFonts w:ascii="Times New Roman" w:eastAsia="Times New Roman" w:hAnsi="Times New Roman"/>
          <w:bCs/>
          <w:sz w:val="24"/>
          <w:szCs w:val="24"/>
          <w:lang w:eastAsia="ru-RU"/>
        </w:rPr>
        <w:t xml:space="preserve">., </w:t>
      </w:r>
      <w:proofErr w:type="spellStart"/>
      <w:r w:rsidRPr="006F26B9">
        <w:rPr>
          <w:rFonts w:ascii="Times New Roman" w:eastAsia="Times New Roman" w:hAnsi="Times New Roman"/>
          <w:bCs/>
          <w:sz w:val="24"/>
          <w:szCs w:val="24"/>
          <w:lang w:val="en-US" w:eastAsia="ru-RU"/>
        </w:rPr>
        <w:t>Lavrinenko</w:t>
      </w:r>
      <w:proofErr w:type="spellEnd"/>
      <w:r w:rsidRPr="00CC204C">
        <w:rPr>
          <w:rFonts w:ascii="Times New Roman" w:eastAsia="Times New Roman" w:hAnsi="Times New Roman"/>
          <w:bCs/>
          <w:sz w:val="24"/>
          <w:szCs w:val="24"/>
          <w:lang w:eastAsia="ru-RU"/>
        </w:rPr>
        <w:t xml:space="preserve"> </w:t>
      </w:r>
      <w:r w:rsidRPr="006F26B9">
        <w:rPr>
          <w:rFonts w:ascii="Times New Roman" w:eastAsia="Times New Roman" w:hAnsi="Times New Roman"/>
          <w:bCs/>
          <w:sz w:val="24"/>
          <w:szCs w:val="24"/>
          <w:lang w:val="en-US" w:eastAsia="ru-RU"/>
        </w:rPr>
        <w:t>N</w:t>
      </w:r>
      <w:r w:rsidRPr="00CC204C">
        <w:rPr>
          <w:rFonts w:ascii="Times New Roman" w:eastAsia="Times New Roman" w:hAnsi="Times New Roman"/>
          <w:bCs/>
          <w:sz w:val="24"/>
          <w:szCs w:val="24"/>
          <w:lang w:eastAsia="ru-RU"/>
        </w:rPr>
        <w:t>.</w:t>
      </w:r>
      <w:r w:rsidRPr="006F26B9">
        <w:rPr>
          <w:rFonts w:ascii="Times New Roman" w:eastAsia="Times New Roman" w:hAnsi="Times New Roman"/>
          <w:bCs/>
          <w:sz w:val="24"/>
          <w:szCs w:val="24"/>
          <w:lang w:val="en-US" w:eastAsia="ru-RU"/>
        </w:rPr>
        <w:t>I</w:t>
      </w:r>
      <w:r w:rsidRPr="00CC204C">
        <w:rPr>
          <w:rFonts w:ascii="Times New Roman" w:eastAsia="Times New Roman" w:hAnsi="Times New Roman"/>
          <w:bCs/>
          <w:sz w:val="24"/>
          <w:szCs w:val="24"/>
          <w:lang w:eastAsia="ru-RU"/>
        </w:rPr>
        <w:t>.</w:t>
      </w:r>
      <w:proofErr w:type="gramEnd"/>
      <w:r w:rsidRPr="00CC204C">
        <w:rPr>
          <w:rFonts w:ascii="Times New Roman" w:eastAsia="Times New Roman" w:hAnsi="Times New Roman"/>
          <w:sz w:val="24"/>
          <w:szCs w:val="24"/>
          <w:lang w:eastAsia="ru-RU"/>
        </w:rPr>
        <w:t xml:space="preserve"> </w:t>
      </w:r>
      <w:proofErr w:type="gramStart"/>
      <w:r w:rsidRPr="006F26B9">
        <w:rPr>
          <w:rFonts w:ascii="Times New Roman" w:eastAsia="Times New Roman" w:hAnsi="Times New Roman"/>
          <w:bCs/>
          <w:sz w:val="24"/>
          <w:szCs w:val="24"/>
          <w:lang w:val="en-US" w:eastAsia="ru-RU"/>
        </w:rPr>
        <w:t>A</w:t>
      </w:r>
      <w:r w:rsidRPr="00CC204C">
        <w:rPr>
          <w:rFonts w:ascii="Times New Roman" w:eastAsia="Times New Roman" w:hAnsi="Times New Roman"/>
          <w:bCs/>
          <w:sz w:val="24"/>
          <w:szCs w:val="24"/>
          <w:lang w:eastAsia="ru-RU"/>
        </w:rPr>
        <w:t xml:space="preserve"> </w:t>
      </w:r>
      <w:r w:rsidRPr="006F26B9">
        <w:rPr>
          <w:rFonts w:ascii="Times New Roman" w:eastAsia="Times New Roman" w:hAnsi="Times New Roman"/>
          <w:bCs/>
          <w:sz w:val="24"/>
          <w:szCs w:val="24"/>
          <w:lang w:val="en-US" w:eastAsia="ru-RU"/>
        </w:rPr>
        <w:t>method</w:t>
      </w:r>
      <w:r w:rsidRPr="00CC204C">
        <w:rPr>
          <w:rFonts w:ascii="Times New Roman" w:eastAsia="Times New Roman" w:hAnsi="Times New Roman"/>
          <w:bCs/>
          <w:sz w:val="24"/>
          <w:szCs w:val="24"/>
          <w:lang w:eastAsia="ru-RU"/>
        </w:rPr>
        <w:t xml:space="preserve"> </w:t>
      </w:r>
      <w:r w:rsidRPr="006F26B9">
        <w:rPr>
          <w:rFonts w:ascii="Times New Roman" w:eastAsia="Times New Roman" w:hAnsi="Times New Roman"/>
          <w:bCs/>
          <w:sz w:val="24"/>
          <w:szCs w:val="24"/>
          <w:lang w:val="en-US" w:eastAsia="ru-RU"/>
        </w:rPr>
        <w:t>of</w:t>
      </w:r>
      <w:r w:rsidRPr="00CC204C">
        <w:rPr>
          <w:rFonts w:ascii="Times New Roman" w:eastAsia="Times New Roman" w:hAnsi="Times New Roman"/>
          <w:bCs/>
          <w:sz w:val="24"/>
          <w:szCs w:val="24"/>
          <w:lang w:eastAsia="ru-RU"/>
        </w:rPr>
        <w:t xml:space="preserve"> </w:t>
      </w:r>
      <w:r w:rsidRPr="006F26B9">
        <w:rPr>
          <w:rFonts w:ascii="Times New Roman" w:eastAsia="Times New Roman" w:hAnsi="Times New Roman"/>
          <w:bCs/>
          <w:sz w:val="24"/>
          <w:szCs w:val="24"/>
          <w:lang w:val="en-US" w:eastAsia="ru-RU"/>
        </w:rPr>
        <w:t>butyl</w:t>
      </w:r>
      <w:r w:rsidRPr="00CC204C">
        <w:rPr>
          <w:rFonts w:ascii="Times New Roman" w:eastAsia="Times New Roman" w:hAnsi="Times New Roman"/>
          <w:bCs/>
          <w:sz w:val="24"/>
          <w:szCs w:val="24"/>
          <w:lang w:eastAsia="ru-RU"/>
        </w:rPr>
        <w:t xml:space="preserve"> </w:t>
      </w:r>
      <w:r w:rsidRPr="006F26B9">
        <w:rPr>
          <w:rFonts w:ascii="Times New Roman" w:eastAsia="Times New Roman" w:hAnsi="Times New Roman"/>
          <w:bCs/>
          <w:sz w:val="24"/>
          <w:szCs w:val="24"/>
          <w:lang w:val="en-US" w:eastAsia="ru-RU"/>
        </w:rPr>
        <w:t>rubber</w:t>
      </w:r>
      <w:r w:rsidRPr="00CC204C">
        <w:rPr>
          <w:rFonts w:ascii="Times New Roman" w:eastAsia="Times New Roman" w:hAnsi="Times New Roman"/>
          <w:bCs/>
          <w:sz w:val="24"/>
          <w:szCs w:val="24"/>
          <w:lang w:eastAsia="ru-RU"/>
        </w:rPr>
        <w:t xml:space="preserve"> </w:t>
      </w:r>
      <w:r w:rsidRPr="006F26B9">
        <w:rPr>
          <w:rFonts w:ascii="Times New Roman" w:eastAsia="Times New Roman" w:hAnsi="Times New Roman"/>
          <w:bCs/>
          <w:sz w:val="24"/>
          <w:szCs w:val="24"/>
          <w:lang w:val="en-US" w:eastAsia="ru-RU"/>
        </w:rPr>
        <w:t>producing</w:t>
      </w:r>
      <w:r w:rsidRPr="00CC204C">
        <w:rPr>
          <w:rFonts w:ascii="Times New Roman" w:eastAsia="Times New Roman" w:hAnsi="Times New Roman"/>
          <w:bCs/>
          <w:sz w:val="24"/>
          <w:szCs w:val="24"/>
          <w:lang w:eastAsia="ru-RU"/>
        </w:rPr>
        <w:t>.</w:t>
      </w:r>
      <w:proofErr w:type="gramEnd"/>
      <w:r w:rsidRPr="00CC204C">
        <w:rPr>
          <w:rFonts w:ascii="Times New Roman" w:eastAsia="Times New Roman" w:hAnsi="Times New Roman"/>
          <w:bCs/>
          <w:sz w:val="24"/>
          <w:szCs w:val="24"/>
          <w:lang w:eastAsia="ru-RU"/>
        </w:rPr>
        <w:t xml:space="preserve"> </w:t>
      </w:r>
      <w:proofErr w:type="gramStart"/>
      <w:r w:rsidRPr="006F26B9">
        <w:rPr>
          <w:rFonts w:ascii="Times New Roman" w:eastAsia="Times New Roman" w:hAnsi="Times New Roman"/>
          <w:sz w:val="24"/>
          <w:szCs w:val="24"/>
          <w:lang w:val="en-US" w:eastAsia="ru-RU"/>
        </w:rPr>
        <w:t xml:space="preserve">RU 2033997/ </w:t>
      </w:r>
      <w:r w:rsidRPr="006F26B9">
        <w:rPr>
          <w:rFonts w:ascii="Times New Roman" w:eastAsia="Times New Roman" w:hAnsi="Times New Roman"/>
          <w:bCs/>
          <w:sz w:val="24"/>
          <w:szCs w:val="24"/>
          <w:lang w:val="en-US" w:eastAsia="ru-RU"/>
        </w:rPr>
        <w:t>30.04.1995 (in Russ.).</w:t>
      </w:r>
      <w:proofErr w:type="gramEnd"/>
    </w:p>
    <w:p w:rsidR="006F26B9" w:rsidRPr="006F26B9" w:rsidRDefault="006F26B9" w:rsidP="006F26B9">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6F26B9">
        <w:rPr>
          <w:rFonts w:ascii="Times New Roman" w:eastAsia="Times New Roman" w:hAnsi="Times New Roman"/>
          <w:sz w:val="24"/>
          <w:szCs w:val="24"/>
          <w:lang w:val="en-US" w:eastAsia="ru-RU"/>
        </w:rPr>
        <w:t>2.</w:t>
      </w:r>
      <w:r w:rsidRPr="006F26B9">
        <w:rPr>
          <w:rFonts w:ascii="Times New Roman" w:eastAsia="Times New Roman" w:hAnsi="Times New Roman"/>
          <w:sz w:val="24"/>
          <w:szCs w:val="24"/>
          <w:lang w:val="en-US" w:eastAsia="ru-RU"/>
        </w:rPr>
        <w:tab/>
      </w:r>
      <w:proofErr w:type="spellStart"/>
      <w:r w:rsidRPr="006F26B9">
        <w:rPr>
          <w:rFonts w:ascii="Times New Roman" w:eastAsia="Times New Roman" w:hAnsi="Times New Roman"/>
          <w:bCs/>
          <w:sz w:val="24"/>
          <w:szCs w:val="24"/>
          <w:lang w:val="en-US" w:eastAsia="ru-RU"/>
        </w:rPr>
        <w:t>Petrova</w:t>
      </w:r>
      <w:proofErr w:type="spellEnd"/>
      <w:r w:rsidRPr="006F26B9">
        <w:rPr>
          <w:rFonts w:ascii="Times New Roman" w:eastAsia="Times New Roman" w:hAnsi="Times New Roman"/>
          <w:bCs/>
          <w:sz w:val="24"/>
          <w:szCs w:val="24"/>
          <w:lang w:val="en-US" w:eastAsia="ru-RU"/>
        </w:rPr>
        <w:t xml:space="preserve"> V.D., </w:t>
      </w:r>
      <w:proofErr w:type="spellStart"/>
      <w:r w:rsidRPr="006F26B9">
        <w:rPr>
          <w:rFonts w:ascii="Times New Roman" w:eastAsia="Times New Roman" w:hAnsi="Times New Roman"/>
          <w:bCs/>
          <w:sz w:val="24"/>
          <w:szCs w:val="24"/>
          <w:lang w:val="en-US" w:eastAsia="ru-RU"/>
        </w:rPr>
        <w:t>Prokof’ev</w:t>
      </w:r>
      <w:proofErr w:type="spellEnd"/>
      <w:r w:rsidRPr="006F26B9">
        <w:rPr>
          <w:rFonts w:ascii="Times New Roman" w:eastAsia="Times New Roman" w:hAnsi="Times New Roman"/>
          <w:bCs/>
          <w:sz w:val="24"/>
          <w:szCs w:val="24"/>
          <w:lang w:val="en-US" w:eastAsia="ru-RU"/>
        </w:rPr>
        <w:t xml:space="preserve"> </w:t>
      </w:r>
      <w:proofErr w:type="spellStart"/>
      <w:r w:rsidRPr="006F26B9">
        <w:rPr>
          <w:rFonts w:ascii="Times New Roman" w:eastAsia="Times New Roman" w:hAnsi="Times New Roman"/>
          <w:bCs/>
          <w:sz w:val="24"/>
          <w:szCs w:val="24"/>
          <w:lang w:val="en-US" w:eastAsia="ru-RU"/>
        </w:rPr>
        <w:t>Ya.N</w:t>
      </w:r>
      <w:proofErr w:type="spellEnd"/>
      <w:r w:rsidRPr="006F26B9">
        <w:rPr>
          <w:rFonts w:ascii="Times New Roman" w:eastAsia="Times New Roman" w:hAnsi="Times New Roman"/>
          <w:bCs/>
          <w:sz w:val="24"/>
          <w:szCs w:val="24"/>
          <w:lang w:val="en-US" w:eastAsia="ru-RU"/>
        </w:rPr>
        <w:t xml:space="preserve">., </w:t>
      </w:r>
      <w:proofErr w:type="spellStart"/>
      <w:r w:rsidRPr="006F26B9">
        <w:rPr>
          <w:rFonts w:ascii="Times New Roman" w:eastAsia="Times New Roman" w:hAnsi="Times New Roman"/>
          <w:bCs/>
          <w:sz w:val="24"/>
          <w:szCs w:val="24"/>
          <w:lang w:val="en-US" w:eastAsia="ru-RU"/>
        </w:rPr>
        <w:t>Kosmodem'yanskii</w:t>
      </w:r>
      <w:proofErr w:type="spellEnd"/>
      <w:r w:rsidRPr="006F26B9">
        <w:rPr>
          <w:rFonts w:ascii="Times New Roman" w:eastAsia="Times New Roman" w:hAnsi="Times New Roman"/>
          <w:bCs/>
          <w:sz w:val="24"/>
          <w:szCs w:val="24"/>
          <w:lang w:val="en-US" w:eastAsia="ru-RU"/>
        </w:rPr>
        <w:t xml:space="preserve"> L.V., </w:t>
      </w:r>
      <w:proofErr w:type="spellStart"/>
      <w:r w:rsidRPr="006F26B9">
        <w:rPr>
          <w:rFonts w:ascii="Times New Roman" w:eastAsia="Times New Roman" w:hAnsi="Times New Roman"/>
          <w:bCs/>
          <w:sz w:val="24"/>
          <w:szCs w:val="24"/>
          <w:lang w:val="en-US" w:eastAsia="ru-RU"/>
        </w:rPr>
        <w:t>Polozov</w:t>
      </w:r>
      <w:proofErr w:type="spellEnd"/>
      <w:r w:rsidRPr="006F26B9">
        <w:rPr>
          <w:rFonts w:ascii="Times New Roman" w:eastAsia="Times New Roman" w:hAnsi="Times New Roman"/>
          <w:bCs/>
          <w:sz w:val="24"/>
          <w:szCs w:val="24"/>
          <w:lang w:val="en-US" w:eastAsia="ru-RU"/>
        </w:rPr>
        <w:t xml:space="preserve"> A.G., </w:t>
      </w:r>
      <w:proofErr w:type="spellStart"/>
      <w:r w:rsidRPr="006F26B9">
        <w:rPr>
          <w:rFonts w:ascii="Times New Roman" w:eastAsia="Times New Roman" w:hAnsi="Times New Roman"/>
          <w:bCs/>
          <w:sz w:val="24"/>
          <w:szCs w:val="24"/>
          <w:lang w:val="en-US" w:eastAsia="ru-RU"/>
        </w:rPr>
        <w:t>Arkhipov</w:t>
      </w:r>
      <w:proofErr w:type="spellEnd"/>
      <w:r w:rsidRPr="006F26B9">
        <w:rPr>
          <w:rFonts w:ascii="Times New Roman" w:eastAsia="Times New Roman" w:hAnsi="Times New Roman"/>
          <w:bCs/>
          <w:sz w:val="24"/>
          <w:szCs w:val="24"/>
          <w:lang w:val="en-US" w:eastAsia="ru-RU"/>
        </w:rPr>
        <w:t xml:space="preserve"> N.B., </w:t>
      </w:r>
      <w:proofErr w:type="spellStart"/>
      <w:r w:rsidRPr="006F26B9">
        <w:rPr>
          <w:rFonts w:ascii="Times New Roman" w:eastAsia="Times New Roman" w:hAnsi="Times New Roman"/>
          <w:bCs/>
          <w:sz w:val="24"/>
          <w:szCs w:val="24"/>
          <w:lang w:val="en-US" w:eastAsia="ru-RU"/>
        </w:rPr>
        <w:t>Bugrov</w:t>
      </w:r>
      <w:proofErr w:type="spellEnd"/>
      <w:r w:rsidRPr="006F26B9">
        <w:rPr>
          <w:rFonts w:ascii="Times New Roman" w:eastAsia="Times New Roman" w:hAnsi="Times New Roman"/>
          <w:bCs/>
          <w:sz w:val="24"/>
          <w:szCs w:val="24"/>
          <w:lang w:val="en-US" w:eastAsia="ru-RU"/>
        </w:rPr>
        <w:t xml:space="preserve"> V.P., </w:t>
      </w:r>
      <w:proofErr w:type="spellStart"/>
      <w:r w:rsidRPr="006F26B9">
        <w:rPr>
          <w:rFonts w:ascii="Times New Roman" w:eastAsia="Times New Roman" w:hAnsi="Times New Roman"/>
          <w:bCs/>
          <w:sz w:val="24"/>
          <w:szCs w:val="24"/>
          <w:lang w:val="en-US" w:eastAsia="ru-RU"/>
        </w:rPr>
        <w:t>Krapivina</w:t>
      </w:r>
      <w:proofErr w:type="spellEnd"/>
      <w:r w:rsidRPr="006F26B9">
        <w:rPr>
          <w:rFonts w:ascii="Times New Roman" w:eastAsia="Times New Roman" w:hAnsi="Times New Roman"/>
          <w:bCs/>
          <w:sz w:val="24"/>
          <w:szCs w:val="24"/>
          <w:lang w:val="en-US" w:eastAsia="ru-RU"/>
        </w:rPr>
        <w:t xml:space="preserve"> </w:t>
      </w:r>
      <w:proofErr w:type="spellStart"/>
      <w:r w:rsidRPr="006F26B9">
        <w:rPr>
          <w:rFonts w:ascii="Times New Roman" w:eastAsia="Times New Roman" w:hAnsi="Times New Roman"/>
          <w:bCs/>
          <w:sz w:val="24"/>
          <w:szCs w:val="24"/>
          <w:lang w:val="en-US" w:eastAsia="ru-RU"/>
        </w:rPr>
        <w:t>Kh.Ya</w:t>
      </w:r>
      <w:proofErr w:type="spellEnd"/>
      <w:r w:rsidRPr="006F26B9">
        <w:rPr>
          <w:rFonts w:ascii="Times New Roman" w:eastAsia="Times New Roman" w:hAnsi="Times New Roman"/>
          <w:bCs/>
          <w:sz w:val="24"/>
          <w:szCs w:val="24"/>
          <w:lang w:val="en-US" w:eastAsia="ru-RU"/>
        </w:rPr>
        <w:t xml:space="preserve">., </w:t>
      </w:r>
      <w:proofErr w:type="spellStart"/>
      <w:r w:rsidRPr="006F26B9">
        <w:rPr>
          <w:rFonts w:ascii="Times New Roman" w:eastAsia="Times New Roman" w:hAnsi="Times New Roman"/>
          <w:bCs/>
          <w:sz w:val="24"/>
          <w:szCs w:val="24"/>
          <w:lang w:val="en-US" w:eastAsia="ru-RU"/>
        </w:rPr>
        <w:t>Bortsova</w:t>
      </w:r>
      <w:proofErr w:type="spellEnd"/>
      <w:r w:rsidRPr="006F26B9">
        <w:rPr>
          <w:rFonts w:ascii="Times New Roman" w:eastAsia="Times New Roman" w:hAnsi="Times New Roman"/>
          <w:bCs/>
          <w:sz w:val="24"/>
          <w:szCs w:val="24"/>
          <w:lang w:val="en-US" w:eastAsia="ru-RU"/>
        </w:rPr>
        <w:t xml:space="preserve"> A.V., Abramov N.V., </w:t>
      </w:r>
      <w:proofErr w:type="spellStart"/>
      <w:r w:rsidRPr="006F26B9">
        <w:rPr>
          <w:rFonts w:ascii="Times New Roman" w:eastAsia="Times New Roman" w:hAnsi="Times New Roman"/>
          <w:bCs/>
          <w:sz w:val="24"/>
          <w:szCs w:val="24"/>
          <w:lang w:val="en-US" w:eastAsia="ru-RU"/>
        </w:rPr>
        <w:t>Golovochev</w:t>
      </w:r>
      <w:proofErr w:type="spellEnd"/>
      <w:r w:rsidRPr="006F26B9">
        <w:rPr>
          <w:rFonts w:ascii="Times New Roman" w:eastAsia="Times New Roman" w:hAnsi="Times New Roman"/>
          <w:bCs/>
          <w:sz w:val="24"/>
          <w:szCs w:val="24"/>
          <w:lang w:val="en-US" w:eastAsia="ru-RU"/>
        </w:rPr>
        <w:t xml:space="preserve"> A.M., </w:t>
      </w:r>
      <w:proofErr w:type="spellStart"/>
      <w:r w:rsidRPr="006F26B9">
        <w:rPr>
          <w:rFonts w:ascii="Times New Roman" w:eastAsia="Times New Roman" w:hAnsi="Times New Roman"/>
          <w:bCs/>
          <w:sz w:val="24"/>
          <w:szCs w:val="24"/>
          <w:lang w:val="en-US" w:eastAsia="ru-RU"/>
        </w:rPr>
        <w:t>Tokar</w:t>
      </w:r>
      <w:proofErr w:type="spellEnd"/>
      <w:r w:rsidRPr="006F26B9">
        <w:rPr>
          <w:rFonts w:ascii="Times New Roman" w:eastAsia="Times New Roman" w:hAnsi="Times New Roman"/>
          <w:bCs/>
          <w:sz w:val="24"/>
          <w:szCs w:val="24"/>
          <w:lang w:val="en-US" w:eastAsia="ru-RU"/>
        </w:rPr>
        <w:t xml:space="preserve">’ A.E., </w:t>
      </w:r>
      <w:proofErr w:type="spellStart"/>
      <w:r w:rsidRPr="006F26B9">
        <w:rPr>
          <w:rFonts w:ascii="Times New Roman" w:eastAsia="Times New Roman" w:hAnsi="Times New Roman"/>
          <w:bCs/>
          <w:sz w:val="24"/>
          <w:szCs w:val="24"/>
          <w:lang w:val="en-US" w:eastAsia="ru-RU"/>
        </w:rPr>
        <w:t>Osovskiy</w:t>
      </w:r>
      <w:proofErr w:type="spellEnd"/>
      <w:r w:rsidRPr="006F26B9">
        <w:rPr>
          <w:rFonts w:ascii="Times New Roman" w:eastAsia="Times New Roman" w:hAnsi="Times New Roman"/>
          <w:bCs/>
          <w:sz w:val="24"/>
          <w:szCs w:val="24"/>
          <w:lang w:val="en-US" w:eastAsia="ru-RU"/>
        </w:rPr>
        <w:t xml:space="preserve"> </w:t>
      </w:r>
      <w:proofErr w:type="spellStart"/>
      <w:r w:rsidRPr="006F26B9">
        <w:rPr>
          <w:rFonts w:ascii="Times New Roman" w:eastAsia="Times New Roman" w:hAnsi="Times New Roman"/>
          <w:bCs/>
          <w:sz w:val="24"/>
          <w:szCs w:val="24"/>
          <w:lang w:val="en-US" w:eastAsia="ru-RU"/>
        </w:rPr>
        <w:t>E.L.Method</w:t>
      </w:r>
      <w:proofErr w:type="spellEnd"/>
      <w:r w:rsidRPr="006F26B9">
        <w:rPr>
          <w:rFonts w:ascii="Times New Roman" w:eastAsia="Times New Roman" w:hAnsi="Times New Roman"/>
          <w:bCs/>
          <w:sz w:val="24"/>
          <w:szCs w:val="24"/>
          <w:lang w:val="en-US" w:eastAsia="ru-RU"/>
        </w:rPr>
        <w:t xml:space="preserve"> of producing high molecular butyl rubber.</w:t>
      </w:r>
      <w:r w:rsidRPr="006F26B9">
        <w:rPr>
          <w:rFonts w:ascii="Times New Roman" w:eastAsia="Times New Roman" w:hAnsi="Times New Roman"/>
          <w:sz w:val="24"/>
          <w:szCs w:val="24"/>
          <w:lang w:val="en-US" w:eastAsia="ru-RU"/>
        </w:rPr>
        <w:t xml:space="preserve"> </w:t>
      </w:r>
      <w:proofErr w:type="gramStart"/>
      <w:r w:rsidRPr="006F26B9">
        <w:rPr>
          <w:rFonts w:ascii="Times New Roman" w:eastAsia="Times New Roman" w:hAnsi="Times New Roman"/>
          <w:sz w:val="24"/>
          <w:szCs w:val="24"/>
          <w:lang w:val="en-US" w:eastAsia="ru-RU"/>
        </w:rPr>
        <w:t>RU 1807699.</w:t>
      </w:r>
      <w:proofErr w:type="gramEnd"/>
      <w:r w:rsidRPr="006F26B9">
        <w:rPr>
          <w:rFonts w:ascii="Times New Roman" w:eastAsia="Times New Roman" w:hAnsi="Times New Roman"/>
          <w:sz w:val="24"/>
          <w:szCs w:val="24"/>
          <w:lang w:val="en-US" w:eastAsia="ru-RU"/>
        </w:rPr>
        <w:t xml:space="preserve"> </w:t>
      </w:r>
      <w:proofErr w:type="gramStart"/>
      <w:r w:rsidRPr="006F26B9">
        <w:rPr>
          <w:rFonts w:ascii="Times New Roman" w:eastAsia="Times New Roman" w:hAnsi="Times New Roman"/>
          <w:bCs/>
          <w:sz w:val="24"/>
          <w:szCs w:val="24"/>
          <w:lang w:val="en-US" w:eastAsia="ru-RU"/>
        </w:rPr>
        <w:t>27.04.1996 (in Russ.).</w:t>
      </w:r>
      <w:proofErr w:type="gramEnd"/>
      <w:r w:rsidRPr="006F26B9">
        <w:rPr>
          <w:rFonts w:ascii="Times New Roman" w:eastAsia="Times New Roman" w:hAnsi="Times New Roman"/>
          <w:bCs/>
          <w:sz w:val="24"/>
          <w:szCs w:val="24"/>
          <w:lang w:val="en-US" w:eastAsia="ru-RU"/>
        </w:rPr>
        <w:t xml:space="preserve"> </w:t>
      </w:r>
    </w:p>
    <w:p w:rsidR="006F26B9" w:rsidRPr="006F26B9" w:rsidRDefault="006F26B9" w:rsidP="006F26B9">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6F26B9">
        <w:rPr>
          <w:rFonts w:ascii="Times New Roman" w:eastAsia="Times New Roman" w:hAnsi="Times New Roman"/>
          <w:bCs/>
          <w:sz w:val="24"/>
          <w:szCs w:val="24"/>
          <w:lang w:val="en-US" w:eastAsia="ru-RU"/>
        </w:rPr>
        <w:t>3.</w:t>
      </w:r>
      <w:r w:rsidRPr="006F26B9">
        <w:rPr>
          <w:rFonts w:ascii="Times New Roman" w:eastAsia="Times New Roman" w:hAnsi="Times New Roman"/>
          <w:bCs/>
          <w:sz w:val="24"/>
          <w:szCs w:val="24"/>
          <w:lang w:val="en-US" w:eastAsia="ru-RU"/>
        </w:rPr>
        <w:tab/>
      </w:r>
      <w:proofErr w:type="spellStart"/>
      <w:r w:rsidRPr="006F26B9">
        <w:rPr>
          <w:rFonts w:ascii="Times New Roman" w:eastAsia="Times New Roman" w:hAnsi="Times New Roman"/>
          <w:bCs/>
          <w:sz w:val="24"/>
          <w:szCs w:val="24"/>
          <w:lang w:val="en-US" w:eastAsia="ru-RU"/>
        </w:rPr>
        <w:t>Sangalov</w:t>
      </w:r>
      <w:proofErr w:type="spellEnd"/>
      <w:r w:rsidRPr="006F26B9">
        <w:rPr>
          <w:rFonts w:ascii="Times New Roman" w:eastAsia="Times New Roman" w:hAnsi="Times New Roman"/>
          <w:bCs/>
          <w:sz w:val="24"/>
          <w:szCs w:val="24"/>
          <w:lang w:val="en-US" w:eastAsia="ru-RU"/>
        </w:rPr>
        <w:t xml:space="preserve"> </w:t>
      </w:r>
      <w:proofErr w:type="spellStart"/>
      <w:r w:rsidRPr="006F26B9">
        <w:rPr>
          <w:rFonts w:ascii="Times New Roman" w:eastAsia="Times New Roman" w:hAnsi="Times New Roman"/>
          <w:bCs/>
          <w:sz w:val="24"/>
          <w:szCs w:val="24"/>
          <w:lang w:val="en-US" w:eastAsia="ru-RU"/>
        </w:rPr>
        <w:t>Yu.A</w:t>
      </w:r>
      <w:proofErr w:type="spellEnd"/>
      <w:r w:rsidRPr="006F26B9">
        <w:rPr>
          <w:rFonts w:ascii="Times New Roman" w:eastAsia="Times New Roman" w:hAnsi="Times New Roman"/>
          <w:bCs/>
          <w:sz w:val="24"/>
          <w:szCs w:val="24"/>
          <w:lang w:val="en-US" w:eastAsia="ru-RU"/>
        </w:rPr>
        <w:t xml:space="preserve">., </w:t>
      </w:r>
      <w:proofErr w:type="spellStart"/>
      <w:r w:rsidRPr="006F26B9">
        <w:rPr>
          <w:rFonts w:ascii="Times New Roman" w:eastAsia="Times New Roman" w:hAnsi="Times New Roman"/>
          <w:bCs/>
          <w:sz w:val="24"/>
          <w:szCs w:val="24"/>
          <w:lang w:val="en-US" w:eastAsia="ru-RU"/>
        </w:rPr>
        <w:t>Minsker</w:t>
      </w:r>
      <w:proofErr w:type="spellEnd"/>
      <w:r w:rsidRPr="006F26B9">
        <w:rPr>
          <w:rFonts w:ascii="Times New Roman" w:eastAsia="Times New Roman" w:hAnsi="Times New Roman"/>
          <w:bCs/>
          <w:sz w:val="24"/>
          <w:szCs w:val="24"/>
          <w:lang w:val="en-US" w:eastAsia="ru-RU"/>
        </w:rPr>
        <w:t xml:space="preserve"> K.S., </w:t>
      </w:r>
      <w:proofErr w:type="spellStart"/>
      <w:r w:rsidRPr="006F26B9">
        <w:rPr>
          <w:rFonts w:ascii="Times New Roman" w:eastAsia="Times New Roman" w:hAnsi="Times New Roman"/>
          <w:bCs/>
          <w:sz w:val="24"/>
          <w:szCs w:val="24"/>
          <w:lang w:val="en-US" w:eastAsia="ru-RU"/>
        </w:rPr>
        <w:t>Zaikov</w:t>
      </w:r>
      <w:proofErr w:type="spellEnd"/>
      <w:r w:rsidRPr="006F26B9">
        <w:rPr>
          <w:rFonts w:ascii="Times New Roman" w:eastAsia="Times New Roman" w:hAnsi="Times New Roman"/>
          <w:bCs/>
          <w:sz w:val="24"/>
          <w:szCs w:val="24"/>
          <w:lang w:val="en-US" w:eastAsia="ru-RU"/>
        </w:rPr>
        <w:t xml:space="preserve"> G.E. Polymers derived from isobutylene. </w:t>
      </w:r>
      <w:proofErr w:type="gramStart"/>
      <w:r w:rsidRPr="006F26B9">
        <w:rPr>
          <w:rFonts w:ascii="Times New Roman" w:eastAsia="Times New Roman" w:hAnsi="Times New Roman"/>
          <w:bCs/>
          <w:sz w:val="24"/>
          <w:szCs w:val="24"/>
          <w:lang w:val="en-US" w:eastAsia="ru-RU"/>
        </w:rPr>
        <w:t>Synthesis, properties, application.</w:t>
      </w:r>
      <w:proofErr w:type="gramEnd"/>
      <w:r w:rsidRPr="006F26B9">
        <w:rPr>
          <w:rFonts w:ascii="Times New Roman" w:eastAsia="Times New Roman" w:hAnsi="Times New Roman"/>
          <w:bCs/>
          <w:sz w:val="24"/>
          <w:szCs w:val="24"/>
          <w:lang w:val="en-US" w:eastAsia="ru-RU"/>
        </w:rPr>
        <w:t xml:space="preserve"> Utrecht: VSP, 2001.</w:t>
      </w:r>
    </w:p>
    <w:p w:rsidR="006F26B9" w:rsidRPr="006F26B9" w:rsidRDefault="006F26B9" w:rsidP="006F26B9">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proofErr w:type="gramStart"/>
      <w:r w:rsidRPr="006F26B9">
        <w:rPr>
          <w:rFonts w:ascii="Times New Roman" w:eastAsia="Times New Roman" w:hAnsi="Times New Roman"/>
          <w:bCs/>
          <w:sz w:val="24"/>
          <w:szCs w:val="24"/>
          <w:lang w:val="en-US" w:eastAsia="ru-RU"/>
        </w:rPr>
        <w:t>4.</w:t>
      </w:r>
      <w:r w:rsidRPr="006F26B9">
        <w:rPr>
          <w:rFonts w:ascii="Times New Roman" w:eastAsia="Times New Roman" w:hAnsi="Times New Roman"/>
          <w:bCs/>
          <w:sz w:val="24"/>
          <w:szCs w:val="24"/>
          <w:lang w:val="en-US" w:eastAsia="ru-RU"/>
        </w:rPr>
        <w:tab/>
      </w:r>
      <w:proofErr w:type="spellStart"/>
      <w:r w:rsidRPr="006F26B9">
        <w:rPr>
          <w:rFonts w:ascii="Times New Roman" w:eastAsia="Times New Roman" w:hAnsi="Times New Roman"/>
          <w:bCs/>
          <w:sz w:val="24"/>
          <w:szCs w:val="24"/>
          <w:lang w:val="en-US" w:eastAsia="ru-RU"/>
        </w:rPr>
        <w:t>Ulitin</w:t>
      </w:r>
      <w:proofErr w:type="spellEnd"/>
      <w:r w:rsidRPr="006F26B9">
        <w:rPr>
          <w:rFonts w:ascii="Times New Roman" w:eastAsia="Times New Roman" w:hAnsi="Times New Roman"/>
          <w:bCs/>
          <w:sz w:val="24"/>
          <w:szCs w:val="24"/>
          <w:lang w:val="en-US" w:eastAsia="ru-RU"/>
        </w:rPr>
        <w:t xml:space="preserve"> N.V., </w:t>
      </w:r>
      <w:proofErr w:type="spellStart"/>
      <w:r w:rsidRPr="006F26B9">
        <w:rPr>
          <w:rFonts w:ascii="Times New Roman" w:eastAsia="Times New Roman" w:hAnsi="Times New Roman"/>
          <w:bCs/>
          <w:sz w:val="24"/>
          <w:szCs w:val="24"/>
          <w:lang w:val="en-US" w:eastAsia="ru-RU"/>
        </w:rPr>
        <w:t>Tereshchenko</w:t>
      </w:r>
      <w:proofErr w:type="spellEnd"/>
      <w:r w:rsidRPr="006F26B9">
        <w:rPr>
          <w:rFonts w:ascii="Times New Roman" w:eastAsia="Times New Roman" w:hAnsi="Times New Roman"/>
          <w:bCs/>
          <w:sz w:val="24"/>
          <w:szCs w:val="24"/>
          <w:lang w:val="en-US" w:eastAsia="ru-RU"/>
        </w:rPr>
        <w:t xml:space="preserve"> K.</w:t>
      </w:r>
      <w:r w:rsidRPr="006F26B9">
        <w:rPr>
          <w:rFonts w:ascii="Times New Roman" w:eastAsia="Times New Roman" w:hAnsi="Times New Roman"/>
          <w:bCs/>
          <w:sz w:val="24"/>
          <w:szCs w:val="24"/>
          <w:lang w:eastAsia="ru-RU"/>
        </w:rPr>
        <w:t>А</w:t>
      </w:r>
      <w:r w:rsidRPr="006F26B9">
        <w:rPr>
          <w:rFonts w:ascii="Times New Roman" w:eastAsia="Times New Roman" w:hAnsi="Times New Roman"/>
          <w:bCs/>
          <w:sz w:val="24"/>
          <w:szCs w:val="24"/>
          <w:lang w:val="en-US" w:eastAsia="ru-RU"/>
        </w:rPr>
        <w:t xml:space="preserve">. Model of chemical kinetics and identification of cationic </w:t>
      </w:r>
      <w:r w:rsidRPr="006F26B9">
        <w:rPr>
          <w:rFonts w:ascii="Times New Roman" w:eastAsia="Times New Roman" w:hAnsi="Times New Roman"/>
          <w:bCs/>
          <w:sz w:val="24"/>
          <w:szCs w:val="24"/>
          <w:lang w:val="en-US" w:eastAsia="ru-RU"/>
        </w:rPr>
        <w:lastRenderedPageBreak/>
        <w:t>copolymerization of isobutylene with isoprene kinetic constants.</w:t>
      </w:r>
      <w:proofErr w:type="gramEnd"/>
      <w:r w:rsidRPr="006F26B9">
        <w:rPr>
          <w:rFonts w:ascii="Times New Roman" w:eastAsia="Times New Roman" w:hAnsi="Times New Roman"/>
          <w:bCs/>
          <w:sz w:val="24"/>
          <w:szCs w:val="24"/>
          <w:lang w:val="en-US" w:eastAsia="ru-RU"/>
        </w:rPr>
        <w:t xml:space="preserve"> </w:t>
      </w:r>
      <w:proofErr w:type="spellStart"/>
      <w:proofErr w:type="gramStart"/>
      <w:r w:rsidRPr="006F26B9">
        <w:rPr>
          <w:rFonts w:ascii="Times New Roman" w:eastAsia="Times New Roman" w:hAnsi="Times New Roman"/>
          <w:bCs/>
          <w:sz w:val="24"/>
          <w:szCs w:val="24"/>
          <w:lang w:val="en-US" w:eastAsia="ru-RU"/>
        </w:rPr>
        <w:t>Khimicheskaya</w:t>
      </w:r>
      <w:proofErr w:type="spellEnd"/>
      <w:r w:rsidRPr="006F26B9">
        <w:rPr>
          <w:rFonts w:ascii="Times New Roman" w:eastAsia="Times New Roman" w:hAnsi="Times New Roman"/>
          <w:bCs/>
          <w:sz w:val="24"/>
          <w:szCs w:val="24"/>
          <w:lang w:val="en-US" w:eastAsia="ru-RU"/>
        </w:rPr>
        <w:t xml:space="preserve"> </w:t>
      </w:r>
      <w:proofErr w:type="spellStart"/>
      <w:r w:rsidRPr="006F26B9">
        <w:rPr>
          <w:rFonts w:ascii="Times New Roman" w:eastAsia="Times New Roman" w:hAnsi="Times New Roman"/>
          <w:bCs/>
          <w:sz w:val="24"/>
          <w:szCs w:val="24"/>
          <w:lang w:val="en-US" w:eastAsia="ru-RU"/>
        </w:rPr>
        <w:t>promyshlennost</w:t>
      </w:r>
      <w:proofErr w:type="spellEnd"/>
      <w:r w:rsidRPr="006F26B9">
        <w:rPr>
          <w:rFonts w:ascii="Times New Roman" w:eastAsia="Times New Roman" w:hAnsi="Times New Roman"/>
          <w:bCs/>
          <w:sz w:val="24"/>
          <w:szCs w:val="24"/>
          <w:lang w:val="en-US" w:eastAsia="ru-RU"/>
        </w:rPr>
        <w:t xml:space="preserve">' </w:t>
      </w:r>
      <w:proofErr w:type="spellStart"/>
      <w:r w:rsidRPr="006F26B9">
        <w:rPr>
          <w:rFonts w:ascii="Times New Roman" w:eastAsia="Times New Roman" w:hAnsi="Times New Roman"/>
          <w:bCs/>
          <w:sz w:val="24"/>
          <w:szCs w:val="24"/>
          <w:lang w:val="en-US" w:eastAsia="ru-RU"/>
        </w:rPr>
        <w:t>segodnya</w:t>
      </w:r>
      <w:proofErr w:type="spellEnd"/>
      <w:r w:rsidRPr="006F26B9">
        <w:rPr>
          <w:rFonts w:ascii="Times New Roman" w:eastAsia="Times New Roman" w:hAnsi="Times New Roman"/>
          <w:bCs/>
          <w:sz w:val="24"/>
          <w:szCs w:val="24"/>
          <w:lang w:val="en-US" w:eastAsia="ru-RU"/>
        </w:rPr>
        <w:t xml:space="preserve"> [Chemical industry today], 2015, no., pp. (in Russ.).</w:t>
      </w:r>
      <w:proofErr w:type="gramEnd"/>
    </w:p>
    <w:p w:rsidR="006F26B9" w:rsidRPr="006F26B9" w:rsidRDefault="006F26B9" w:rsidP="006F26B9">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6F26B9">
        <w:rPr>
          <w:rFonts w:ascii="Times New Roman" w:eastAsia="Times New Roman" w:hAnsi="Times New Roman"/>
          <w:sz w:val="24"/>
          <w:szCs w:val="24"/>
          <w:lang w:val="en-US" w:eastAsia="ru-RU"/>
        </w:rPr>
        <w:t>5.</w:t>
      </w:r>
      <w:r w:rsidRPr="006F26B9">
        <w:rPr>
          <w:rFonts w:ascii="Times New Roman" w:eastAsia="Times New Roman" w:hAnsi="Times New Roman"/>
          <w:sz w:val="24"/>
          <w:szCs w:val="24"/>
          <w:lang w:val="en-US" w:eastAsia="ru-RU"/>
        </w:rPr>
        <w:tab/>
      </w:r>
      <w:proofErr w:type="spellStart"/>
      <w:r w:rsidRPr="006F26B9">
        <w:rPr>
          <w:rFonts w:ascii="Times New Roman" w:eastAsia="Times New Roman" w:hAnsi="Times New Roman"/>
          <w:sz w:val="24"/>
          <w:szCs w:val="24"/>
          <w:lang w:val="en-US" w:eastAsia="ru-RU"/>
        </w:rPr>
        <w:t>Pletcher</w:t>
      </w:r>
      <w:proofErr w:type="spellEnd"/>
      <w:r w:rsidRPr="006F26B9">
        <w:rPr>
          <w:rFonts w:ascii="Times New Roman" w:eastAsia="Times New Roman" w:hAnsi="Times New Roman"/>
          <w:sz w:val="24"/>
          <w:szCs w:val="24"/>
          <w:lang w:val="en-US" w:eastAsia="ru-RU"/>
        </w:rPr>
        <w:t xml:space="preserve"> R.H., Tannehill J.C., Anderson D. Computational fluid mechanics and heat transfer. </w:t>
      </w:r>
      <w:proofErr w:type="gramStart"/>
      <w:r w:rsidRPr="006F26B9">
        <w:rPr>
          <w:rFonts w:ascii="Times New Roman" w:eastAsia="Times New Roman" w:hAnsi="Times New Roman"/>
          <w:sz w:val="24"/>
          <w:szCs w:val="24"/>
          <w:lang w:val="en-US" w:eastAsia="ru-RU"/>
        </w:rPr>
        <w:t>CRC Press, 2014.</w:t>
      </w:r>
      <w:proofErr w:type="gramEnd"/>
    </w:p>
    <w:p w:rsidR="006F26B9" w:rsidRPr="006F26B9" w:rsidRDefault="006F26B9" w:rsidP="006F26B9">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6F26B9">
        <w:rPr>
          <w:rFonts w:ascii="Times New Roman" w:eastAsia="Times New Roman" w:hAnsi="Times New Roman"/>
          <w:sz w:val="24"/>
          <w:szCs w:val="24"/>
          <w:lang w:val="en-US" w:eastAsia="ru-RU"/>
        </w:rPr>
        <w:t>6.</w:t>
      </w:r>
      <w:r w:rsidRPr="006F26B9">
        <w:rPr>
          <w:rFonts w:ascii="Times New Roman" w:eastAsia="Times New Roman" w:hAnsi="Times New Roman"/>
          <w:sz w:val="24"/>
          <w:szCs w:val="24"/>
          <w:lang w:val="en-US" w:eastAsia="ru-RU"/>
        </w:rPr>
        <w:tab/>
      </w:r>
      <w:proofErr w:type="spellStart"/>
      <w:r w:rsidRPr="006F26B9">
        <w:rPr>
          <w:rFonts w:ascii="Times New Roman" w:eastAsia="Times New Roman" w:hAnsi="Times New Roman"/>
          <w:sz w:val="24"/>
          <w:szCs w:val="24"/>
          <w:lang w:val="en-US" w:eastAsia="ru-RU"/>
        </w:rPr>
        <w:t>Menter</w:t>
      </w:r>
      <w:proofErr w:type="spellEnd"/>
      <w:r w:rsidRPr="006F26B9">
        <w:rPr>
          <w:rFonts w:ascii="Times New Roman" w:eastAsia="Times New Roman" w:hAnsi="Times New Roman"/>
          <w:sz w:val="24"/>
          <w:szCs w:val="24"/>
          <w:lang w:val="en-US" w:eastAsia="ru-RU"/>
        </w:rPr>
        <w:t xml:space="preserve"> F.R. Two-equation eddy-viscosity turbulence models </w:t>
      </w:r>
      <w:r w:rsidRPr="006F26B9">
        <w:rPr>
          <w:rFonts w:ascii="Times New Roman" w:eastAsia="Times New Roman" w:hAnsi="Times New Roman"/>
          <w:bCs/>
          <w:sz w:val="24"/>
          <w:szCs w:val="24"/>
          <w:lang w:val="en-US" w:eastAsia="ru-RU"/>
        </w:rPr>
        <w:t xml:space="preserve">for </w:t>
      </w:r>
      <w:r w:rsidRPr="006F26B9">
        <w:rPr>
          <w:rFonts w:ascii="Times New Roman" w:eastAsia="Times New Roman" w:hAnsi="Times New Roman"/>
          <w:sz w:val="24"/>
          <w:szCs w:val="24"/>
          <w:lang w:val="en-US" w:eastAsia="ru-RU"/>
        </w:rPr>
        <w:t>engineering applications // AIAA Journal, 1994, V.32, no. 8, pp. 1598-1605.</w:t>
      </w:r>
    </w:p>
    <w:p w:rsidR="006F26B9" w:rsidRDefault="006F26B9" w:rsidP="006F26B9">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proofErr w:type="gramStart"/>
      <w:r w:rsidRPr="006F26B9">
        <w:rPr>
          <w:rFonts w:ascii="Times New Roman" w:eastAsia="Times New Roman" w:hAnsi="Times New Roman"/>
          <w:sz w:val="24"/>
          <w:szCs w:val="24"/>
          <w:lang w:val="en-US" w:eastAsia="ru-RU"/>
        </w:rPr>
        <w:t>7.</w:t>
      </w:r>
      <w:r w:rsidRPr="006F26B9">
        <w:rPr>
          <w:rFonts w:ascii="Times New Roman" w:eastAsia="Times New Roman" w:hAnsi="Times New Roman"/>
          <w:sz w:val="24"/>
          <w:szCs w:val="24"/>
          <w:lang w:val="en-US" w:eastAsia="ru-RU"/>
        </w:rPr>
        <w:tab/>
      </w:r>
      <w:proofErr w:type="spellStart"/>
      <w:r w:rsidRPr="006F26B9">
        <w:rPr>
          <w:rFonts w:ascii="Times New Roman" w:eastAsia="Times New Roman" w:hAnsi="Times New Roman"/>
          <w:sz w:val="24"/>
          <w:szCs w:val="24"/>
          <w:lang w:val="en-US" w:eastAsia="ru-RU"/>
        </w:rPr>
        <w:t>Deberdeev</w:t>
      </w:r>
      <w:proofErr w:type="spellEnd"/>
      <w:r w:rsidRPr="006F26B9">
        <w:rPr>
          <w:rFonts w:ascii="Times New Roman" w:eastAsia="Times New Roman" w:hAnsi="Times New Roman"/>
          <w:sz w:val="24"/>
          <w:szCs w:val="24"/>
          <w:lang w:val="en-US" w:eastAsia="ru-RU"/>
        </w:rPr>
        <w:t xml:space="preserve"> </w:t>
      </w:r>
      <w:proofErr w:type="spellStart"/>
      <w:r w:rsidRPr="006F26B9">
        <w:rPr>
          <w:rFonts w:ascii="Times New Roman" w:eastAsia="Times New Roman" w:hAnsi="Times New Roman"/>
          <w:sz w:val="24"/>
          <w:szCs w:val="24"/>
          <w:lang w:val="en-US" w:eastAsia="ru-RU"/>
        </w:rPr>
        <w:t>R.Ya</w:t>
      </w:r>
      <w:proofErr w:type="spellEnd"/>
      <w:r w:rsidRPr="006F26B9">
        <w:rPr>
          <w:rFonts w:ascii="Times New Roman" w:eastAsia="Times New Roman" w:hAnsi="Times New Roman"/>
          <w:sz w:val="24"/>
          <w:szCs w:val="24"/>
          <w:lang w:val="en-US" w:eastAsia="ru-RU"/>
        </w:rPr>
        <w:t xml:space="preserve">., Berlin A.A., </w:t>
      </w:r>
      <w:proofErr w:type="spellStart"/>
      <w:r w:rsidRPr="006F26B9">
        <w:rPr>
          <w:rFonts w:ascii="Times New Roman" w:eastAsia="Times New Roman" w:hAnsi="Times New Roman"/>
          <w:sz w:val="24"/>
          <w:szCs w:val="24"/>
          <w:lang w:val="en-US" w:eastAsia="ru-RU"/>
        </w:rPr>
        <w:t>Dyakonov</w:t>
      </w:r>
      <w:proofErr w:type="spellEnd"/>
      <w:r w:rsidRPr="006F26B9">
        <w:rPr>
          <w:rFonts w:ascii="Times New Roman" w:eastAsia="Times New Roman" w:hAnsi="Times New Roman"/>
          <w:sz w:val="24"/>
          <w:szCs w:val="24"/>
          <w:lang w:val="en-US" w:eastAsia="ru-RU"/>
        </w:rPr>
        <w:t xml:space="preserve"> G.S., </w:t>
      </w:r>
      <w:proofErr w:type="spellStart"/>
      <w:r w:rsidRPr="006F26B9">
        <w:rPr>
          <w:rFonts w:ascii="Times New Roman" w:eastAsia="Times New Roman" w:hAnsi="Times New Roman"/>
          <w:sz w:val="24"/>
          <w:szCs w:val="24"/>
          <w:lang w:val="en-US" w:eastAsia="ru-RU"/>
        </w:rPr>
        <w:t>Zakharov</w:t>
      </w:r>
      <w:proofErr w:type="spellEnd"/>
      <w:r w:rsidRPr="006F26B9">
        <w:rPr>
          <w:rFonts w:ascii="Times New Roman" w:eastAsia="Times New Roman" w:hAnsi="Times New Roman"/>
          <w:sz w:val="24"/>
          <w:szCs w:val="24"/>
          <w:lang w:val="en-US" w:eastAsia="ru-RU"/>
        </w:rPr>
        <w:t xml:space="preserve"> V.P., </w:t>
      </w:r>
      <w:proofErr w:type="spellStart"/>
      <w:r w:rsidRPr="006F26B9">
        <w:rPr>
          <w:rFonts w:ascii="Times New Roman" w:eastAsia="Times New Roman" w:hAnsi="Times New Roman"/>
          <w:sz w:val="24"/>
          <w:szCs w:val="24"/>
          <w:lang w:val="en-US" w:eastAsia="ru-RU"/>
        </w:rPr>
        <w:t>Monakov</w:t>
      </w:r>
      <w:proofErr w:type="spellEnd"/>
      <w:r w:rsidRPr="006F26B9">
        <w:rPr>
          <w:rFonts w:ascii="Times New Roman" w:eastAsia="Times New Roman" w:hAnsi="Times New Roman"/>
          <w:sz w:val="24"/>
          <w:szCs w:val="24"/>
          <w:lang w:val="en-US" w:eastAsia="ru-RU"/>
        </w:rPr>
        <w:t xml:space="preserve"> </w:t>
      </w:r>
      <w:proofErr w:type="spellStart"/>
      <w:r w:rsidRPr="006F26B9">
        <w:rPr>
          <w:rFonts w:ascii="Times New Roman" w:eastAsia="Times New Roman" w:hAnsi="Times New Roman"/>
          <w:sz w:val="24"/>
          <w:szCs w:val="24"/>
          <w:lang w:val="en-US" w:eastAsia="ru-RU"/>
        </w:rPr>
        <w:t>Yu.B</w:t>
      </w:r>
      <w:proofErr w:type="spellEnd"/>
      <w:r w:rsidRPr="006F26B9">
        <w:rPr>
          <w:rFonts w:ascii="Times New Roman" w:eastAsia="Times New Roman" w:hAnsi="Times New Roman"/>
          <w:sz w:val="24"/>
          <w:szCs w:val="24"/>
          <w:lang w:val="en-US" w:eastAsia="ru-RU"/>
        </w:rPr>
        <w:t>.</w:t>
      </w:r>
      <w:proofErr w:type="gramEnd"/>
      <w:r w:rsidRPr="006F26B9">
        <w:rPr>
          <w:rFonts w:ascii="Times New Roman" w:eastAsia="Times New Roman" w:hAnsi="Times New Roman"/>
          <w:sz w:val="24"/>
          <w:szCs w:val="24"/>
          <w:lang w:val="en-US" w:eastAsia="ru-RU"/>
        </w:rPr>
        <w:t xml:space="preserve"> Fast chemical reaction in turbulent flows: theory and practice. </w:t>
      </w:r>
      <w:proofErr w:type="spellStart"/>
      <w:r w:rsidRPr="006F26B9">
        <w:rPr>
          <w:rFonts w:ascii="Times New Roman" w:eastAsia="Times New Roman" w:hAnsi="Times New Roman"/>
          <w:sz w:val="24"/>
          <w:szCs w:val="24"/>
          <w:lang w:val="en-US" w:eastAsia="ru-RU"/>
        </w:rPr>
        <w:t>Shawbury</w:t>
      </w:r>
      <w:proofErr w:type="spellEnd"/>
      <w:r w:rsidRPr="006F26B9">
        <w:rPr>
          <w:rFonts w:ascii="Times New Roman" w:eastAsia="Times New Roman" w:hAnsi="Times New Roman"/>
          <w:sz w:val="24"/>
          <w:szCs w:val="24"/>
          <w:lang w:val="en-US" w:eastAsia="ru-RU"/>
        </w:rPr>
        <w:t xml:space="preserve">: Smithers </w:t>
      </w:r>
      <w:proofErr w:type="spellStart"/>
      <w:r w:rsidRPr="006F26B9">
        <w:rPr>
          <w:rFonts w:ascii="Times New Roman" w:eastAsia="Times New Roman" w:hAnsi="Times New Roman"/>
          <w:sz w:val="24"/>
          <w:szCs w:val="24"/>
          <w:lang w:val="en-US" w:eastAsia="ru-RU"/>
        </w:rPr>
        <w:t>Rapra</w:t>
      </w:r>
      <w:proofErr w:type="spellEnd"/>
      <w:r w:rsidRPr="006F26B9">
        <w:rPr>
          <w:rFonts w:ascii="Times New Roman" w:eastAsia="Times New Roman" w:hAnsi="Times New Roman"/>
          <w:sz w:val="24"/>
          <w:szCs w:val="24"/>
          <w:lang w:val="en-US" w:eastAsia="ru-RU"/>
        </w:rPr>
        <w:t xml:space="preserve"> Technology Ltd, 2013.</w:t>
      </w:r>
    </w:p>
    <w:p w:rsidR="006F26B9" w:rsidRDefault="006F26B9" w:rsidP="006F26B9">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p>
    <w:p w:rsidR="00D04371" w:rsidRDefault="00D04371" w:rsidP="00D04371">
      <w:pPr>
        <w:spacing w:after="200" w:line="240" w:lineRule="auto"/>
        <w:jc w:val="both"/>
        <w:rPr>
          <w:rFonts w:ascii="Times New Roman" w:hAnsi="Times New Roman"/>
          <w:b/>
          <w:sz w:val="32"/>
          <w:szCs w:val="32"/>
          <w:lang w:val="en-US"/>
        </w:rPr>
      </w:pPr>
      <w:r w:rsidRPr="00D04371">
        <w:rPr>
          <w:rFonts w:ascii="Times New Roman" w:hAnsi="Times New Roman"/>
          <w:b/>
          <w:sz w:val="32"/>
          <w:szCs w:val="32"/>
          <w:lang w:val="en-US"/>
        </w:rPr>
        <w:t xml:space="preserve">Study of </w:t>
      </w:r>
      <w:proofErr w:type="spellStart"/>
      <w:r w:rsidRPr="00D04371">
        <w:rPr>
          <w:rFonts w:ascii="Times New Roman" w:hAnsi="Times New Roman"/>
          <w:b/>
          <w:sz w:val="32"/>
          <w:szCs w:val="32"/>
          <w:lang w:val="en-US"/>
        </w:rPr>
        <w:t>polysulfone</w:t>
      </w:r>
      <w:proofErr w:type="spellEnd"/>
      <w:r w:rsidRPr="00D04371">
        <w:rPr>
          <w:rFonts w:ascii="Times New Roman" w:hAnsi="Times New Roman"/>
          <w:b/>
          <w:sz w:val="32"/>
          <w:szCs w:val="32"/>
          <w:lang w:val="en-US"/>
        </w:rPr>
        <w:t xml:space="preserve"> and polyether sulfone </w:t>
      </w:r>
      <w:proofErr w:type="spellStart"/>
      <w:r w:rsidRPr="00D04371">
        <w:rPr>
          <w:rFonts w:ascii="Times New Roman" w:hAnsi="Times New Roman"/>
          <w:b/>
          <w:sz w:val="32"/>
          <w:szCs w:val="32"/>
          <w:lang w:val="en-US"/>
        </w:rPr>
        <w:t>rheokinetic</w:t>
      </w:r>
      <w:proofErr w:type="spellEnd"/>
      <w:r w:rsidRPr="00D04371">
        <w:rPr>
          <w:rFonts w:ascii="Times New Roman" w:hAnsi="Times New Roman"/>
          <w:b/>
          <w:sz w:val="32"/>
          <w:szCs w:val="32"/>
          <w:lang w:val="en-US"/>
        </w:rPr>
        <w:t xml:space="preserve"> laws on curing process epoxy-amine binder</w:t>
      </w:r>
    </w:p>
    <w:p w:rsidR="00D04371" w:rsidRPr="00D04371" w:rsidRDefault="00D04371" w:rsidP="00D04371">
      <w:pPr>
        <w:spacing w:after="0" w:line="240" w:lineRule="auto"/>
        <w:jc w:val="both"/>
        <w:rPr>
          <w:rFonts w:ascii="Times New Roman" w:hAnsi="Times New Roman"/>
          <w:b/>
          <w:sz w:val="28"/>
          <w:szCs w:val="28"/>
          <w:lang w:val="en-US"/>
        </w:rPr>
      </w:pPr>
      <w:r w:rsidRPr="00D04371">
        <w:rPr>
          <w:rFonts w:ascii="Times New Roman" w:hAnsi="Times New Roman"/>
          <w:b/>
          <w:sz w:val="28"/>
          <w:szCs w:val="28"/>
          <w:lang w:val="en-US"/>
        </w:rPr>
        <w:t xml:space="preserve">Sopot </w:t>
      </w:r>
      <w:proofErr w:type="spellStart"/>
      <w:r w:rsidRPr="00D04371">
        <w:rPr>
          <w:rFonts w:ascii="Times New Roman" w:hAnsi="Times New Roman"/>
          <w:b/>
          <w:sz w:val="28"/>
          <w:szCs w:val="28"/>
          <w:lang w:val="en-US"/>
        </w:rPr>
        <w:t>Rostislav</w:t>
      </w:r>
      <w:proofErr w:type="spellEnd"/>
      <w:r w:rsidRPr="00D04371">
        <w:rPr>
          <w:rFonts w:ascii="Times New Roman" w:hAnsi="Times New Roman"/>
          <w:b/>
          <w:sz w:val="28"/>
          <w:szCs w:val="28"/>
          <w:lang w:val="en-US"/>
        </w:rPr>
        <w:t xml:space="preserve"> </w:t>
      </w:r>
      <w:proofErr w:type="spellStart"/>
      <w:r w:rsidRPr="00D04371">
        <w:rPr>
          <w:rFonts w:ascii="Times New Roman" w:hAnsi="Times New Roman"/>
          <w:b/>
          <w:sz w:val="28"/>
          <w:szCs w:val="28"/>
          <w:lang w:val="en-US"/>
        </w:rPr>
        <w:t>Igorevich</w:t>
      </w:r>
      <w:proofErr w:type="spellEnd"/>
    </w:p>
    <w:p w:rsidR="00D04371" w:rsidRPr="00D04371" w:rsidRDefault="00D04371" w:rsidP="00D04371">
      <w:pPr>
        <w:spacing w:after="0" w:line="240" w:lineRule="auto"/>
        <w:jc w:val="both"/>
        <w:rPr>
          <w:rFonts w:ascii="Times New Roman" w:hAnsi="Times New Roman"/>
          <w:sz w:val="28"/>
          <w:szCs w:val="28"/>
          <w:lang w:val="en-US"/>
        </w:rPr>
      </w:pPr>
      <w:proofErr w:type="gramStart"/>
      <w:r w:rsidRPr="00D04371">
        <w:rPr>
          <w:rFonts w:ascii="Times New Roman" w:hAnsi="Times New Roman"/>
          <w:sz w:val="28"/>
          <w:szCs w:val="28"/>
          <w:lang w:val="en-US"/>
        </w:rPr>
        <w:t>Dmitry Mendeleev University of Chemical Technology of Russia, NPM Faculty, Department of plastic processing, post-graduate student.</w:t>
      </w:r>
      <w:proofErr w:type="gramEnd"/>
    </w:p>
    <w:p w:rsidR="00D04371" w:rsidRPr="00D04371" w:rsidRDefault="00D04371" w:rsidP="00D04371">
      <w:pPr>
        <w:spacing w:after="0" w:line="240" w:lineRule="auto"/>
        <w:jc w:val="both"/>
        <w:rPr>
          <w:rFonts w:ascii="Times New Roman" w:hAnsi="Times New Roman"/>
          <w:sz w:val="28"/>
          <w:szCs w:val="28"/>
          <w:lang w:val="en-US"/>
        </w:rPr>
      </w:pPr>
      <w:r w:rsidRPr="00D04371">
        <w:rPr>
          <w:rFonts w:ascii="Times New Roman" w:hAnsi="Times New Roman"/>
          <w:sz w:val="28"/>
          <w:szCs w:val="28"/>
          <w:lang w:val="en-US"/>
        </w:rPr>
        <w:t xml:space="preserve">Address: 125047, </w:t>
      </w:r>
      <w:smartTag w:uri="urn:schemas-microsoft-com:office:smarttags" w:element="City">
        <w:smartTag w:uri="urn:schemas-microsoft-com:office:smarttags" w:element="place">
          <w:r w:rsidRPr="00D04371">
            <w:rPr>
              <w:rFonts w:ascii="Times New Roman" w:hAnsi="Times New Roman"/>
              <w:sz w:val="28"/>
              <w:szCs w:val="28"/>
              <w:lang w:val="en-US"/>
            </w:rPr>
            <w:t>Moscow</w:t>
          </w:r>
        </w:smartTag>
      </w:smartTag>
      <w:r w:rsidRPr="00D04371">
        <w:rPr>
          <w:rFonts w:ascii="Times New Roman" w:hAnsi="Times New Roman"/>
          <w:sz w:val="28"/>
          <w:szCs w:val="28"/>
          <w:lang w:val="en-US"/>
        </w:rPr>
        <w:t xml:space="preserve">, </w:t>
      </w:r>
      <w:proofErr w:type="spellStart"/>
      <w:smartTag w:uri="urn:schemas-microsoft-com:office:smarttags" w:element="Street">
        <w:smartTag w:uri="urn:schemas-microsoft-com:office:smarttags" w:element="address">
          <w:r w:rsidRPr="00D04371">
            <w:rPr>
              <w:rFonts w:ascii="Times New Roman" w:hAnsi="Times New Roman"/>
              <w:sz w:val="28"/>
              <w:szCs w:val="28"/>
              <w:lang w:val="en-US"/>
            </w:rPr>
            <w:t>Miusskaya</w:t>
          </w:r>
          <w:proofErr w:type="spellEnd"/>
          <w:r w:rsidRPr="00D04371">
            <w:rPr>
              <w:rFonts w:ascii="Times New Roman" w:hAnsi="Times New Roman"/>
              <w:sz w:val="28"/>
              <w:szCs w:val="28"/>
              <w:lang w:val="en-US"/>
            </w:rPr>
            <w:t xml:space="preserve"> Square</w:t>
          </w:r>
        </w:smartTag>
      </w:smartTag>
      <w:r w:rsidRPr="00D04371">
        <w:rPr>
          <w:rFonts w:ascii="Times New Roman" w:hAnsi="Times New Roman"/>
          <w:sz w:val="28"/>
          <w:szCs w:val="28"/>
          <w:lang w:val="en-US"/>
        </w:rPr>
        <w:t>, 9</w:t>
      </w:r>
    </w:p>
    <w:p w:rsidR="00D04371" w:rsidRPr="00D04371" w:rsidRDefault="00D04371" w:rsidP="00D04371">
      <w:pPr>
        <w:spacing w:after="0" w:line="240" w:lineRule="auto"/>
        <w:jc w:val="both"/>
        <w:rPr>
          <w:rFonts w:ascii="Times New Roman" w:hAnsi="Times New Roman"/>
          <w:sz w:val="28"/>
          <w:szCs w:val="28"/>
          <w:lang w:val="en-US"/>
        </w:rPr>
      </w:pPr>
      <w:proofErr w:type="gramStart"/>
      <w:r w:rsidRPr="00D04371">
        <w:rPr>
          <w:rFonts w:ascii="Times New Roman" w:hAnsi="Times New Roman"/>
          <w:sz w:val="28"/>
          <w:szCs w:val="28"/>
          <w:lang w:val="en-US"/>
        </w:rPr>
        <w:t>e-mail</w:t>
      </w:r>
      <w:proofErr w:type="gramEnd"/>
      <w:r w:rsidRPr="00D04371">
        <w:rPr>
          <w:rFonts w:ascii="Times New Roman" w:hAnsi="Times New Roman"/>
          <w:sz w:val="28"/>
          <w:szCs w:val="28"/>
          <w:lang w:val="en-US"/>
        </w:rPr>
        <w:t xml:space="preserve">: </w:t>
      </w:r>
      <w:hyperlink r:id="rId12" w:history="1">
        <w:r w:rsidRPr="00D04371">
          <w:rPr>
            <w:rFonts w:ascii="Times New Roman" w:hAnsi="Times New Roman"/>
            <w:color w:val="000000"/>
            <w:sz w:val="28"/>
            <w:szCs w:val="28"/>
            <w:u w:val="single"/>
            <w:lang w:val="en-US"/>
          </w:rPr>
          <w:t>rostislav-sopotov@yandex.ru</w:t>
        </w:r>
      </w:hyperlink>
    </w:p>
    <w:p w:rsidR="00D04371" w:rsidRPr="00D04371" w:rsidRDefault="00D04371" w:rsidP="00D04371">
      <w:pPr>
        <w:spacing w:after="0" w:line="240" w:lineRule="auto"/>
        <w:jc w:val="both"/>
        <w:rPr>
          <w:rFonts w:ascii="Times New Roman" w:hAnsi="Times New Roman"/>
          <w:b/>
          <w:sz w:val="28"/>
          <w:szCs w:val="28"/>
          <w:lang w:val="en-US"/>
        </w:rPr>
      </w:pPr>
      <w:proofErr w:type="spellStart"/>
      <w:r w:rsidRPr="00D04371">
        <w:rPr>
          <w:rFonts w:ascii="Times New Roman" w:hAnsi="Times New Roman"/>
          <w:b/>
          <w:sz w:val="28"/>
          <w:szCs w:val="28"/>
          <w:lang w:val="en-US"/>
        </w:rPr>
        <w:t>Gorbunova</w:t>
      </w:r>
      <w:proofErr w:type="spellEnd"/>
      <w:r w:rsidRPr="00D04371">
        <w:rPr>
          <w:rFonts w:ascii="Times New Roman" w:hAnsi="Times New Roman"/>
          <w:b/>
          <w:sz w:val="28"/>
          <w:szCs w:val="28"/>
          <w:lang w:val="en-US"/>
        </w:rPr>
        <w:t xml:space="preserve"> Irina </w:t>
      </w:r>
      <w:proofErr w:type="spellStart"/>
      <w:r w:rsidRPr="00D04371">
        <w:rPr>
          <w:rFonts w:ascii="Times New Roman" w:hAnsi="Times New Roman"/>
          <w:b/>
          <w:sz w:val="28"/>
          <w:szCs w:val="28"/>
          <w:lang w:val="en-US"/>
        </w:rPr>
        <w:t>Yurevna</w:t>
      </w:r>
      <w:proofErr w:type="spellEnd"/>
    </w:p>
    <w:p w:rsidR="00D04371" w:rsidRPr="00D04371" w:rsidRDefault="00D04371" w:rsidP="00D04371">
      <w:pPr>
        <w:spacing w:after="0" w:line="240" w:lineRule="auto"/>
        <w:jc w:val="both"/>
        <w:rPr>
          <w:rFonts w:ascii="Times New Roman" w:hAnsi="Times New Roman"/>
          <w:sz w:val="28"/>
          <w:szCs w:val="28"/>
          <w:lang w:val="en-US"/>
        </w:rPr>
      </w:pPr>
      <w:r w:rsidRPr="00D04371">
        <w:rPr>
          <w:rFonts w:ascii="Times New Roman" w:hAnsi="Times New Roman"/>
          <w:sz w:val="28"/>
          <w:szCs w:val="28"/>
          <w:lang w:val="en-US"/>
        </w:rPr>
        <w:t xml:space="preserve">Dmitry Mendeleev University of Chemical Technology of </w:t>
      </w:r>
      <w:smartTag w:uri="urn:schemas-microsoft-com:office:smarttags" w:element="country-region">
        <w:smartTag w:uri="urn:schemas-microsoft-com:office:smarttags" w:element="place">
          <w:r w:rsidRPr="00D04371">
            <w:rPr>
              <w:rFonts w:ascii="Times New Roman" w:hAnsi="Times New Roman"/>
              <w:sz w:val="28"/>
              <w:szCs w:val="28"/>
              <w:lang w:val="en-US"/>
            </w:rPr>
            <w:t>Russia</w:t>
          </w:r>
        </w:smartTag>
      </w:smartTag>
      <w:r w:rsidRPr="00D04371">
        <w:rPr>
          <w:rFonts w:ascii="Times New Roman" w:hAnsi="Times New Roman"/>
          <w:sz w:val="28"/>
          <w:szCs w:val="28"/>
          <w:lang w:val="en-US"/>
        </w:rPr>
        <w:t>, NPM Faculty, Department of plastic processing, Professor, Doctor of Chemistry</w:t>
      </w:r>
    </w:p>
    <w:p w:rsidR="00D04371" w:rsidRPr="00D04371" w:rsidRDefault="00D04371" w:rsidP="00D04371">
      <w:pPr>
        <w:spacing w:after="0" w:line="240" w:lineRule="auto"/>
        <w:jc w:val="both"/>
        <w:rPr>
          <w:rFonts w:ascii="Times New Roman" w:hAnsi="Times New Roman"/>
          <w:sz w:val="28"/>
          <w:szCs w:val="28"/>
          <w:lang w:val="en-US"/>
        </w:rPr>
      </w:pPr>
      <w:r w:rsidRPr="00D04371">
        <w:rPr>
          <w:rFonts w:ascii="Times New Roman" w:hAnsi="Times New Roman"/>
          <w:sz w:val="28"/>
          <w:szCs w:val="28"/>
          <w:lang w:val="en-US"/>
        </w:rPr>
        <w:t xml:space="preserve">Address: 125047, </w:t>
      </w:r>
      <w:smartTag w:uri="urn:schemas-microsoft-com:office:smarttags" w:element="City">
        <w:smartTag w:uri="urn:schemas-microsoft-com:office:smarttags" w:element="place">
          <w:r w:rsidRPr="00D04371">
            <w:rPr>
              <w:rFonts w:ascii="Times New Roman" w:hAnsi="Times New Roman"/>
              <w:sz w:val="28"/>
              <w:szCs w:val="28"/>
              <w:lang w:val="en-US"/>
            </w:rPr>
            <w:t>Moscow</w:t>
          </w:r>
        </w:smartTag>
      </w:smartTag>
      <w:r w:rsidRPr="00D04371">
        <w:rPr>
          <w:rFonts w:ascii="Times New Roman" w:hAnsi="Times New Roman"/>
          <w:sz w:val="28"/>
          <w:szCs w:val="28"/>
          <w:lang w:val="en-US"/>
        </w:rPr>
        <w:t xml:space="preserve">, </w:t>
      </w:r>
      <w:proofErr w:type="spellStart"/>
      <w:smartTag w:uri="urn:schemas-microsoft-com:office:smarttags" w:element="Street">
        <w:smartTag w:uri="urn:schemas-microsoft-com:office:smarttags" w:element="address">
          <w:r w:rsidRPr="00D04371">
            <w:rPr>
              <w:rFonts w:ascii="Times New Roman" w:hAnsi="Times New Roman"/>
              <w:sz w:val="28"/>
              <w:szCs w:val="28"/>
              <w:lang w:val="en-US"/>
            </w:rPr>
            <w:t>Miusskaya</w:t>
          </w:r>
          <w:proofErr w:type="spellEnd"/>
          <w:r w:rsidRPr="00D04371">
            <w:rPr>
              <w:rFonts w:ascii="Times New Roman" w:hAnsi="Times New Roman"/>
              <w:sz w:val="28"/>
              <w:szCs w:val="28"/>
              <w:lang w:val="en-US"/>
            </w:rPr>
            <w:t xml:space="preserve"> Square</w:t>
          </w:r>
        </w:smartTag>
      </w:smartTag>
      <w:r w:rsidRPr="00D04371">
        <w:rPr>
          <w:rFonts w:ascii="Times New Roman" w:hAnsi="Times New Roman"/>
          <w:sz w:val="28"/>
          <w:szCs w:val="28"/>
          <w:lang w:val="en-US"/>
        </w:rPr>
        <w:t>, 9</w:t>
      </w:r>
    </w:p>
    <w:p w:rsidR="00D04371" w:rsidRPr="00D04371" w:rsidRDefault="00D04371" w:rsidP="00D04371">
      <w:pPr>
        <w:spacing w:after="0" w:line="240" w:lineRule="auto"/>
        <w:jc w:val="both"/>
        <w:rPr>
          <w:rFonts w:ascii="Times New Roman" w:hAnsi="Times New Roman"/>
          <w:color w:val="000000"/>
          <w:sz w:val="28"/>
          <w:szCs w:val="28"/>
          <w:lang w:val="en-US"/>
        </w:rPr>
      </w:pPr>
      <w:proofErr w:type="gramStart"/>
      <w:r w:rsidRPr="00D04371">
        <w:rPr>
          <w:rFonts w:ascii="Times New Roman" w:hAnsi="Times New Roman"/>
          <w:sz w:val="28"/>
          <w:szCs w:val="28"/>
          <w:lang w:val="en-US"/>
        </w:rPr>
        <w:t>e-mail</w:t>
      </w:r>
      <w:proofErr w:type="gramEnd"/>
      <w:r w:rsidRPr="00D04371">
        <w:rPr>
          <w:rFonts w:ascii="Times New Roman" w:hAnsi="Times New Roman"/>
          <w:sz w:val="28"/>
          <w:szCs w:val="28"/>
          <w:lang w:val="en-US"/>
        </w:rPr>
        <w:t xml:space="preserve">: </w:t>
      </w:r>
      <w:hyperlink r:id="rId13" w:history="1">
        <w:r w:rsidRPr="00D04371">
          <w:rPr>
            <w:rFonts w:ascii="Times New Roman" w:hAnsi="Times New Roman"/>
            <w:color w:val="000000"/>
            <w:sz w:val="28"/>
            <w:szCs w:val="28"/>
            <w:u w:val="single"/>
            <w:lang w:val="en-US"/>
          </w:rPr>
          <w:t>giy161@ya.ru</w:t>
        </w:r>
      </w:hyperlink>
    </w:p>
    <w:p w:rsidR="00D04371" w:rsidRPr="00D04371" w:rsidRDefault="00D04371" w:rsidP="00D04371">
      <w:pPr>
        <w:spacing w:after="0" w:line="240" w:lineRule="auto"/>
        <w:jc w:val="both"/>
        <w:rPr>
          <w:rFonts w:ascii="Times New Roman" w:hAnsi="Times New Roman"/>
          <w:b/>
          <w:color w:val="000000"/>
          <w:sz w:val="28"/>
          <w:szCs w:val="28"/>
          <w:lang w:val="en-US"/>
        </w:rPr>
      </w:pPr>
      <w:proofErr w:type="spellStart"/>
      <w:r w:rsidRPr="00D04371">
        <w:rPr>
          <w:rFonts w:ascii="Times New Roman" w:hAnsi="Times New Roman"/>
          <w:b/>
          <w:color w:val="000000"/>
          <w:sz w:val="28"/>
          <w:szCs w:val="28"/>
          <w:lang w:val="en-US"/>
        </w:rPr>
        <w:t>Kerber</w:t>
      </w:r>
      <w:proofErr w:type="spellEnd"/>
      <w:r w:rsidRPr="00D04371">
        <w:rPr>
          <w:rFonts w:ascii="Times New Roman" w:hAnsi="Times New Roman"/>
          <w:b/>
          <w:color w:val="000000"/>
          <w:sz w:val="28"/>
          <w:szCs w:val="28"/>
          <w:lang w:val="en-US"/>
        </w:rPr>
        <w:t xml:space="preserve"> </w:t>
      </w:r>
      <w:proofErr w:type="spellStart"/>
      <w:r w:rsidRPr="00D04371">
        <w:rPr>
          <w:rFonts w:ascii="Times New Roman" w:hAnsi="Times New Roman"/>
          <w:b/>
          <w:color w:val="000000"/>
          <w:sz w:val="28"/>
          <w:szCs w:val="28"/>
          <w:lang w:val="en-US"/>
        </w:rPr>
        <w:t>Michail</w:t>
      </w:r>
      <w:proofErr w:type="spellEnd"/>
      <w:r w:rsidRPr="00D04371">
        <w:rPr>
          <w:rFonts w:ascii="Times New Roman" w:hAnsi="Times New Roman"/>
          <w:b/>
          <w:color w:val="000000"/>
          <w:sz w:val="28"/>
          <w:szCs w:val="28"/>
          <w:lang w:val="en-US"/>
        </w:rPr>
        <w:t xml:space="preserve"> </w:t>
      </w:r>
      <w:proofErr w:type="spellStart"/>
      <w:r w:rsidRPr="00D04371">
        <w:rPr>
          <w:rFonts w:ascii="Times New Roman" w:hAnsi="Times New Roman"/>
          <w:b/>
          <w:color w:val="000000"/>
          <w:sz w:val="28"/>
          <w:szCs w:val="28"/>
          <w:lang w:val="en-US"/>
        </w:rPr>
        <w:t>Leonidovich</w:t>
      </w:r>
      <w:proofErr w:type="spellEnd"/>
    </w:p>
    <w:p w:rsidR="00D04371" w:rsidRPr="00D04371" w:rsidRDefault="00D04371" w:rsidP="00D04371">
      <w:pPr>
        <w:spacing w:after="0" w:line="240" w:lineRule="auto"/>
        <w:jc w:val="both"/>
        <w:rPr>
          <w:rFonts w:ascii="Times New Roman" w:hAnsi="Times New Roman"/>
          <w:sz w:val="28"/>
          <w:szCs w:val="28"/>
          <w:lang w:val="en-US"/>
        </w:rPr>
      </w:pPr>
      <w:r w:rsidRPr="00D04371">
        <w:rPr>
          <w:rFonts w:ascii="Times New Roman" w:hAnsi="Times New Roman"/>
          <w:sz w:val="28"/>
          <w:szCs w:val="28"/>
          <w:lang w:val="en-US"/>
        </w:rPr>
        <w:t xml:space="preserve">Dmitry Mendeleev University of Chemical Technology of </w:t>
      </w:r>
      <w:smartTag w:uri="urn:schemas-microsoft-com:office:smarttags" w:element="country-region">
        <w:smartTag w:uri="urn:schemas-microsoft-com:office:smarttags" w:element="place">
          <w:r w:rsidRPr="00D04371">
            <w:rPr>
              <w:rFonts w:ascii="Times New Roman" w:hAnsi="Times New Roman"/>
              <w:sz w:val="28"/>
              <w:szCs w:val="28"/>
              <w:lang w:val="en-US"/>
            </w:rPr>
            <w:t>Russia</w:t>
          </w:r>
        </w:smartTag>
      </w:smartTag>
      <w:r w:rsidRPr="00D04371">
        <w:rPr>
          <w:rFonts w:ascii="Times New Roman" w:hAnsi="Times New Roman"/>
          <w:sz w:val="28"/>
          <w:szCs w:val="28"/>
          <w:lang w:val="en-US"/>
        </w:rPr>
        <w:t>, NPM Faculty, Department of plastic processing, Professor, Doctor of Chemistry</w:t>
      </w:r>
    </w:p>
    <w:p w:rsidR="00D04371" w:rsidRPr="00D04371" w:rsidRDefault="00D04371" w:rsidP="00D04371">
      <w:pPr>
        <w:spacing w:after="0" w:line="240" w:lineRule="auto"/>
        <w:jc w:val="both"/>
        <w:rPr>
          <w:rFonts w:ascii="Times New Roman" w:hAnsi="Times New Roman"/>
          <w:sz w:val="28"/>
          <w:szCs w:val="28"/>
          <w:lang w:val="en-US"/>
        </w:rPr>
      </w:pPr>
      <w:r w:rsidRPr="00D04371">
        <w:rPr>
          <w:rFonts w:ascii="Times New Roman" w:hAnsi="Times New Roman"/>
          <w:sz w:val="28"/>
          <w:szCs w:val="28"/>
          <w:lang w:val="en-US"/>
        </w:rPr>
        <w:t xml:space="preserve">Address: 125047, </w:t>
      </w:r>
      <w:smartTag w:uri="urn:schemas-microsoft-com:office:smarttags" w:element="City">
        <w:smartTag w:uri="urn:schemas-microsoft-com:office:smarttags" w:element="place">
          <w:r w:rsidRPr="00D04371">
            <w:rPr>
              <w:rFonts w:ascii="Times New Roman" w:hAnsi="Times New Roman"/>
              <w:sz w:val="28"/>
              <w:szCs w:val="28"/>
              <w:lang w:val="en-US"/>
            </w:rPr>
            <w:t>Moscow</w:t>
          </w:r>
        </w:smartTag>
      </w:smartTag>
      <w:r w:rsidRPr="00D04371">
        <w:rPr>
          <w:rFonts w:ascii="Times New Roman" w:hAnsi="Times New Roman"/>
          <w:sz w:val="28"/>
          <w:szCs w:val="28"/>
          <w:lang w:val="en-US"/>
        </w:rPr>
        <w:t xml:space="preserve">, </w:t>
      </w:r>
      <w:proofErr w:type="spellStart"/>
      <w:smartTag w:uri="urn:schemas-microsoft-com:office:smarttags" w:element="Street">
        <w:smartTag w:uri="urn:schemas-microsoft-com:office:smarttags" w:element="address">
          <w:r w:rsidRPr="00D04371">
            <w:rPr>
              <w:rFonts w:ascii="Times New Roman" w:hAnsi="Times New Roman"/>
              <w:sz w:val="28"/>
              <w:szCs w:val="28"/>
              <w:lang w:val="en-US"/>
            </w:rPr>
            <w:t>Miusskaya</w:t>
          </w:r>
          <w:proofErr w:type="spellEnd"/>
          <w:r w:rsidRPr="00D04371">
            <w:rPr>
              <w:rFonts w:ascii="Times New Roman" w:hAnsi="Times New Roman"/>
              <w:sz w:val="28"/>
              <w:szCs w:val="28"/>
              <w:lang w:val="en-US"/>
            </w:rPr>
            <w:t xml:space="preserve"> Square</w:t>
          </w:r>
        </w:smartTag>
      </w:smartTag>
      <w:r w:rsidRPr="00D04371">
        <w:rPr>
          <w:rFonts w:ascii="Times New Roman" w:hAnsi="Times New Roman"/>
          <w:sz w:val="28"/>
          <w:szCs w:val="28"/>
          <w:lang w:val="en-US"/>
        </w:rPr>
        <w:t>, 9</w:t>
      </w:r>
    </w:p>
    <w:p w:rsidR="00D04371" w:rsidRPr="00D04371" w:rsidRDefault="00D04371" w:rsidP="00D04371">
      <w:pPr>
        <w:spacing w:after="0" w:line="240" w:lineRule="auto"/>
        <w:jc w:val="both"/>
        <w:rPr>
          <w:rFonts w:ascii="Times New Roman" w:hAnsi="Times New Roman"/>
          <w:color w:val="000000"/>
          <w:sz w:val="28"/>
          <w:szCs w:val="28"/>
          <w:lang w:val="en-US"/>
        </w:rPr>
      </w:pPr>
      <w:proofErr w:type="gramStart"/>
      <w:r w:rsidRPr="00D04371">
        <w:rPr>
          <w:rFonts w:ascii="Times New Roman" w:hAnsi="Times New Roman"/>
          <w:sz w:val="28"/>
          <w:szCs w:val="28"/>
          <w:lang w:val="en-US"/>
        </w:rPr>
        <w:t>e-mail</w:t>
      </w:r>
      <w:proofErr w:type="gramEnd"/>
      <w:r w:rsidRPr="00D04371">
        <w:rPr>
          <w:rFonts w:ascii="Times New Roman" w:hAnsi="Times New Roman"/>
          <w:sz w:val="28"/>
          <w:szCs w:val="28"/>
          <w:lang w:val="en-US"/>
        </w:rPr>
        <w:t xml:space="preserve">: </w:t>
      </w:r>
      <w:hyperlink r:id="rId14" w:history="1">
        <w:r w:rsidRPr="00D04371">
          <w:rPr>
            <w:rFonts w:ascii="Times New Roman" w:hAnsi="Times New Roman"/>
            <w:color w:val="000000"/>
            <w:sz w:val="28"/>
            <w:szCs w:val="28"/>
            <w:u w:val="single"/>
            <w:lang w:val="en-US"/>
          </w:rPr>
          <w:t>kerber32@mail.ru</w:t>
        </w:r>
      </w:hyperlink>
    </w:p>
    <w:p w:rsidR="00D04371" w:rsidRPr="00D04371" w:rsidRDefault="00D04371" w:rsidP="00D04371">
      <w:pPr>
        <w:spacing w:after="0" w:line="240" w:lineRule="auto"/>
        <w:jc w:val="both"/>
        <w:rPr>
          <w:rFonts w:ascii="Times New Roman" w:hAnsi="Times New Roman"/>
          <w:b/>
          <w:color w:val="000000"/>
          <w:sz w:val="28"/>
          <w:szCs w:val="28"/>
          <w:lang w:val="en-US"/>
        </w:rPr>
      </w:pPr>
      <w:proofErr w:type="spellStart"/>
      <w:r w:rsidRPr="00D04371">
        <w:rPr>
          <w:rFonts w:ascii="Times New Roman" w:hAnsi="Times New Roman"/>
          <w:b/>
          <w:color w:val="000000"/>
          <w:sz w:val="28"/>
          <w:szCs w:val="28"/>
          <w:lang w:val="en-US"/>
        </w:rPr>
        <w:t>Doroshenko</w:t>
      </w:r>
      <w:proofErr w:type="spellEnd"/>
      <w:r w:rsidRPr="00D04371">
        <w:rPr>
          <w:rFonts w:ascii="Times New Roman" w:hAnsi="Times New Roman"/>
          <w:b/>
          <w:color w:val="000000"/>
          <w:sz w:val="28"/>
          <w:szCs w:val="28"/>
          <w:lang w:val="en-US"/>
        </w:rPr>
        <w:t xml:space="preserve"> </w:t>
      </w:r>
      <w:proofErr w:type="spellStart"/>
      <w:r w:rsidRPr="00D04371">
        <w:rPr>
          <w:rFonts w:ascii="Times New Roman" w:hAnsi="Times New Roman"/>
          <w:b/>
          <w:color w:val="000000"/>
          <w:sz w:val="28"/>
          <w:szCs w:val="28"/>
          <w:lang w:val="en-US"/>
        </w:rPr>
        <w:t>Uliy</w:t>
      </w:r>
      <w:proofErr w:type="spellEnd"/>
      <w:r w:rsidRPr="00D04371">
        <w:rPr>
          <w:rFonts w:ascii="Times New Roman" w:hAnsi="Times New Roman"/>
          <w:b/>
          <w:color w:val="000000"/>
          <w:sz w:val="28"/>
          <w:szCs w:val="28"/>
          <w:lang w:val="en-US"/>
        </w:rPr>
        <w:t xml:space="preserve"> </w:t>
      </w:r>
      <w:proofErr w:type="spellStart"/>
      <w:r w:rsidRPr="00D04371">
        <w:rPr>
          <w:rFonts w:ascii="Times New Roman" w:hAnsi="Times New Roman"/>
          <w:b/>
          <w:color w:val="000000"/>
          <w:sz w:val="28"/>
          <w:szCs w:val="28"/>
          <w:lang w:val="en-US"/>
        </w:rPr>
        <w:t>Evseevich</w:t>
      </w:r>
      <w:proofErr w:type="spellEnd"/>
    </w:p>
    <w:p w:rsidR="00D04371" w:rsidRPr="00D04371" w:rsidRDefault="00D04371" w:rsidP="00D04371">
      <w:pPr>
        <w:spacing w:after="0" w:line="240" w:lineRule="auto"/>
        <w:jc w:val="both"/>
        <w:rPr>
          <w:rFonts w:ascii="Times New Roman" w:hAnsi="Times New Roman"/>
          <w:sz w:val="28"/>
          <w:szCs w:val="28"/>
          <w:lang w:val="en-US"/>
        </w:rPr>
      </w:pPr>
      <w:r w:rsidRPr="00D04371">
        <w:rPr>
          <w:rFonts w:ascii="Times New Roman" w:hAnsi="Times New Roman"/>
          <w:sz w:val="28"/>
          <w:szCs w:val="28"/>
          <w:lang w:val="en-US"/>
        </w:rPr>
        <w:t xml:space="preserve">Dmitry Mendeleev University of Chemical Technology of </w:t>
      </w:r>
      <w:smartTag w:uri="urn:schemas-microsoft-com:office:smarttags" w:element="country-region">
        <w:smartTag w:uri="urn:schemas-microsoft-com:office:smarttags" w:element="place">
          <w:r w:rsidRPr="00D04371">
            <w:rPr>
              <w:rFonts w:ascii="Times New Roman" w:hAnsi="Times New Roman"/>
              <w:sz w:val="28"/>
              <w:szCs w:val="28"/>
              <w:lang w:val="en-US"/>
            </w:rPr>
            <w:t>Russia</w:t>
          </w:r>
        </w:smartTag>
      </w:smartTag>
      <w:r w:rsidRPr="00D04371">
        <w:rPr>
          <w:rFonts w:ascii="Times New Roman" w:hAnsi="Times New Roman"/>
          <w:sz w:val="28"/>
          <w:szCs w:val="28"/>
          <w:lang w:val="en-US"/>
        </w:rPr>
        <w:t>, NPM Faculty, Department of plastic processing, Chief Researcher, Doctor of Chemistry</w:t>
      </w:r>
    </w:p>
    <w:p w:rsidR="00D04371" w:rsidRPr="00D04371" w:rsidRDefault="00D04371" w:rsidP="00D04371">
      <w:pPr>
        <w:spacing w:after="0" w:line="240" w:lineRule="auto"/>
        <w:jc w:val="both"/>
        <w:rPr>
          <w:rFonts w:ascii="Times New Roman" w:hAnsi="Times New Roman"/>
          <w:sz w:val="28"/>
          <w:szCs w:val="28"/>
          <w:lang w:val="en-US"/>
        </w:rPr>
      </w:pPr>
      <w:r w:rsidRPr="00D04371">
        <w:rPr>
          <w:rFonts w:ascii="Times New Roman" w:hAnsi="Times New Roman"/>
          <w:sz w:val="28"/>
          <w:szCs w:val="28"/>
          <w:lang w:val="en-US"/>
        </w:rPr>
        <w:t xml:space="preserve">Address: 125047, </w:t>
      </w:r>
      <w:smartTag w:uri="urn:schemas-microsoft-com:office:smarttags" w:element="City">
        <w:smartTag w:uri="urn:schemas-microsoft-com:office:smarttags" w:element="place">
          <w:r w:rsidRPr="00D04371">
            <w:rPr>
              <w:rFonts w:ascii="Times New Roman" w:hAnsi="Times New Roman"/>
              <w:sz w:val="28"/>
              <w:szCs w:val="28"/>
              <w:lang w:val="en-US"/>
            </w:rPr>
            <w:t>Moscow</w:t>
          </w:r>
        </w:smartTag>
      </w:smartTag>
      <w:r w:rsidRPr="00D04371">
        <w:rPr>
          <w:rFonts w:ascii="Times New Roman" w:hAnsi="Times New Roman"/>
          <w:sz w:val="28"/>
          <w:szCs w:val="28"/>
          <w:lang w:val="en-US"/>
        </w:rPr>
        <w:t xml:space="preserve">, </w:t>
      </w:r>
      <w:proofErr w:type="spellStart"/>
      <w:smartTag w:uri="urn:schemas-microsoft-com:office:smarttags" w:element="Street">
        <w:smartTag w:uri="urn:schemas-microsoft-com:office:smarttags" w:element="address">
          <w:r w:rsidRPr="00D04371">
            <w:rPr>
              <w:rFonts w:ascii="Times New Roman" w:hAnsi="Times New Roman"/>
              <w:sz w:val="28"/>
              <w:szCs w:val="28"/>
              <w:lang w:val="en-US"/>
            </w:rPr>
            <w:t>Miusskaya</w:t>
          </w:r>
          <w:proofErr w:type="spellEnd"/>
          <w:r w:rsidRPr="00D04371">
            <w:rPr>
              <w:rFonts w:ascii="Times New Roman" w:hAnsi="Times New Roman"/>
              <w:sz w:val="28"/>
              <w:szCs w:val="28"/>
              <w:lang w:val="en-US"/>
            </w:rPr>
            <w:t xml:space="preserve"> Square</w:t>
          </w:r>
        </w:smartTag>
      </w:smartTag>
      <w:r w:rsidRPr="00D04371">
        <w:rPr>
          <w:rFonts w:ascii="Times New Roman" w:hAnsi="Times New Roman"/>
          <w:sz w:val="28"/>
          <w:szCs w:val="28"/>
          <w:lang w:val="en-US"/>
        </w:rPr>
        <w:t>, 9</w:t>
      </w:r>
    </w:p>
    <w:p w:rsidR="00D04371" w:rsidRPr="00D04371" w:rsidRDefault="00D04371" w:rsidP="00D04371">
      <w:pPr>
        <w:spacing w:after="0" w:line="240" w:lineRule="auto"/>
        <w:jc w:val="both"/>
        <w:rPr>
          <w:rFonts w:ascii="Times New Roman" w:hAnsi="Times New Roman"/>
          <w:b/>
          <w:sz w:val="28"/>
          <w:szCs w:val="28"/>
          <w:lang w:val="en-US"/>
        </w:rPr>
      </w:pPr>
      <w:proofErr w:type="spellStart"/>
      <w:r w:rsidRPr="00D04371">
        <w:rPr>
          <w:rFonts w:ascii="Times New Roman" w:hAnsi="Times New Roman"/>
          <w:b/>
          <w:sz w:val="28"/>
          <w:szCs w:val="28"/>
          <w:lang w:val="en-US"/>
        </w:rPr>
        <w:t>Bornosuz</w:t>
      </w:r>
      <w:proofErr w:type="spellEnd"/>
      <w:r w:rsidRPr="00D04371">
        <w:rPr>
          <w:rFonts w:ascii="Times New Roman" w:hAnsi="Times New Roman"/>
          <w:b/>
          <w:sz w:val="28"/>
          <w:szCs w:val="28"/>
          <w:lang w:val="en-US"/>
        </w:rPr>
        <w:t xml:space="preserve"> Natalya </w:t>
      </w:r>
      <w:proofErr w:type="spellStart"/>
      <w:r w:rsidRPr="00D04371">
        <w:rPr>
          <w:rFonts w:ascii="Times New Roman" w:hAnsi="Times New Roman"/>
          <w:b/>
          <w:sz w:val="28"/>
          <w:szCs w:val="28"/>
          <w:lang w:val="en-US"/>
        </w:rPr>
        <w:t>Valer’evna</w:t>
      </w:r>
      <w:proofErr w:type="spellEnd"/>
    </w:p>
    <w:p w:rsidR="00D04371" w:rsidRPr="00D04371" w:rsidRDefault="00D04371" w:rsidP="00D04371">
      <w:pPr>
        <w:spacing w:after="0" w:line="240" w:lineRule="auto"/>
        <w:jc w:val="both"/>
        <w:rPr>
          <w:rFonts w:ascii="Times New Roman" w:hAnsi="Times New Roman"/>
          <w:sz w:val="28"/>
          <w:szCs w:val="28"/>
          <w:lang w:val="en-US"/>
        </w:rPr>
      </w:pPr>
      <w:r w:rsidRPr="00D04371">
        <w:rPr>
          <w:rFonts w:ascii="Times New Roman" w:hAnsi="Times New Roman"/>
          <w:sz w:val="28"/>
          <w:szCs w:val="28"/>
          <w:lang w:val="en-US"/>
        </w:rPr>
        <w:t xml:space="preserve">Dmitry Mendeleev University of Chemical Technology of </w:t>
      </w:r>
      <w:smartTag w:uri="urn:schemas-microsoft-com:office:smarttags" w:element="country-region">
        <w:smartTag w:uri="urn:schemas-microsoft-com:office:smarttags" w:element="place">
          <w:r w:rsidRPr="00D04371">
            <w:rPr>
              <w:rFonts w:ascii="Times New Roman" w:hAnsi="Times New Roman"/>
              <w:sz w:val="28"/>
              <w:szCs w:val="28"/>
              <w:lang w:val="en-US"/>
            </w:rPr>
            <w:t>Russia</w:t>
          </w:r>
        </w:smartTag>
      </w:smartTag>
      <w:r w:rsidRPr="00D04371">
        <w:rPr>
          <w:rFonts w:ascii="Times New Roman" w:hAnsi="Times New Roman"/>
          <w:sz w:val="28"/>
          <w:szCs w:val="28"/>
          <w:lang w:val="en-US"/>
        </w:rPr>
        <w:t>, NPM Faculty, Department of plastic processing, student</w:t>
      </w:r>
    </w:p>
    <w:p w:rsidR="00D04371" w:rsidRPr="00D04371" w:rsidRDefault="00D04371" w:rsidP="00D04371">
      <w:pPr>
        <w:spacing w:after="0" w:line="240" w:lineRule="auto"/>
        <w:jc w:val="both"/>
        <w:rPr>
          <w:rFonts w:ascii="Times New Roman" w:hAnsi="Times New Roman"/>
          <w:sz w:val="28"/>
          <w:szCs w:val="28"/>
          <w:lang w:val="en-US"/>
        </w:rPr>
      </w:pPr>
      <w:r w:rsidRPr="00D04371">
        <w:rPr>
          <w:rFonts w:ascii="Times New Roman" w:hAnsi="Times New Roman"/>
          <w:sz w:val="28"/>
          <w:szCs w:val="28"/>
          <w:lang w:val="en-US"/>
        </w:rPr>
        <w:t xml:space="preserve">Address: 125047, </w:t>
      </w:r>
      <w:smartTag w:uri="urn:schemas-microsoft-com:office:smarttags" w:element="City">
        <w:smartTag w:uri="urn:schemas-microsoft-com:office:smarttags" w:element="place">
          <w:r w:rsidRPr="00D04371">
            <w:rPr>
              <w:rFonts w:ascii="Times New Roman" w:hAnsi="Times New Roman"/>
              <w:sz w:val="28"/>
              <w:szCs w:val="28"/>
              <w:lang w:val="en-US"/>
            </w:rPr>
            <w:t>Moscow</w:t>
          </w:r>
        </w:smartTag>
      </w:smartTag>
      <w:r w:rsidRPr="00D04371">
        <w:rPr>
          <w:rFonts w:ascii="Times New Roman" w:hAnsi="Times New Roman"/>
          <w:sz w:val="28"/>
          <w:szCs w:val="28"/>
          <w:lang w:val="en-US"/>
        </w:rPr>
        <w:t xml:space="preserve">, </w:t>
      </w:r>
      <w:proofErr w:type="spellStart"/>
      <w:smartTag w:uri="urn:schemas-microsoft-com:office:smarttags" w:element="Street">
        <w:smartTag w:uri="urn:schemas-microsoft-com:office:smarttags" w:element="address">
          <w:r w:rsidRPr="00D04371">
            <w:rPr>
              <w:rFonts w:ascii="Times New Roman" w:hAnsi="Times New Roman"/>
              <w:sz w:val="28"/>
              <w:szCs w:val="28"/>
              <w:lang w:val="en-US"/>
            </w:rPr>
            <w:t>Miusskaya</w:t>
          </w:r>
          <w:proofErr w:type="spellEnd"/>
          <w:r w:rsidRPr="00D04371">
            <w:rPr>
              <w:rFonts w:ascii="Times New Roman" w:hAnsi="Times New Roman"/>
              <w:sz w:val="28"/>
              <w:szCs w:val="28"/>
              <w:lang w:val="en-US"/>
            </w:rPr>
            <w:t xml:space="preserve"> Square</w:t>
          </w:r>
        </w:smartTag>
      </w:smartTag>
      <w:r w:rsidRPr="00D04371">
        <w:rPr>
          <w:rFonts w:ascii="Times New Roman" w:hAnsi="Times New Roman"/>
          <w:sz w:val="28"/>
          <w:szCs w:val="28"/>
          <w:lang w:val="en-US"/>
        </w:rPr>
        <w:t>, 9</w:t>
      </w:r>
    </w:p>
    <w:p w:rsidR="00D04371" w:rsidRPr="00D04371" w:rsidRDefault="00D04371" w:rsidP="00D04371">
      <w:pPr>
        <w:spacing w:after="0" w:line="240" w:lineRule="auto"/>
        <w:jc w:val="both"/>
        <w:rPr>
          <w:rFonts w:ascii="Times New Roman" w:hAnsi="Times New Roman"/>
          <w:sz w:val="28"/>
          <w:szCs w:val="28"/>
          <w:lang w:val="en-US"/>
        </w:rPr>
      </w:pPr>
      <w:proofErr w:type="gramStart"/>
      <w:r w:rsidRPr="00D04371">
        <w:rPr>
          <w:rFonts w:ascii="Times New Roman" w:hAnsi="Times New Roman"/>
          <w:sz w:val="28"/>
          <w:szCs w:val="28"/>
          <w:lang w:val="en-US"/>
        </w:rPr>
        <w:t>e-mail</w:t>
      </w:r>
      <w:proofErr w:type="gramEnd"/>
      <w:r w:rsidRPr="00D04371">
        <w:rPr>
          <w:rFonts w:ascii="Times New Roman" w:hAnsi="Times New Roman"/>
          <w:sz w:val="28"/>
          <w:szCs w:val="28"/>
          <w:lang w:val="en-US"/>
        </w:rPr>
        <w:t xml:space="preserve">: </w:t>
      </w:r>
      <w:r w:rsidRPr="00D04371">
        <w:rPr>
          <w:rFonts w:ascii="Times New Roman" w:hAnsi="Times New Roman"/>
          <w:color w:val="000000"/>
          <w:sz w:val="28"/>
          <w:szCs w:val="28"/>
          <w:lang w:val="en-US"/>
        </w:rPr>
        <w:t>natasha_bornosuz@mail.ru</w:t>
      </w:r>
    </w:p>
    <w:p w:rsidR="00D04371" w:rsidRPr="00D04371" w:rsidRDefault="00D04371" w:rsidP="00D04371">
      <w:pPr>
        <w:spacing w:after="0" w:line="240" w:lineRule="auto"/>
        <w:jc w:val="both"/>
        <w:rPr>
          <w:rFonts w:ascii="Times New Roman" w:hAnsi="Times New Roman"/>
          <w:sz w:val="28"/>
          <w:szCs w:val="28"/>
          <w:lang w:val="en-US"/>
        </w:rPr>
      </w:pPr>
      <w:r w:rsidRPr="00D04371">
        <w:rPr>
          <w:rFonts w:ascii="Times New Roman" w:hAnsi="Times New Roman"/>
          <w:b/>
          <w:sz w:val="28"/>
          <w:szCs w:val="28"/>
          <w:lang w:val="en-US"/>
        </w:rPr>
        <w:t>Keywords</w:t>
      </w:r>
      <w:r w:rsidRPr="00D04371">
        <w:rPr>
          <w:rFonts w:ascii="Times New Roman" w:hAnsi="Times New Roman"/>
          <w:sz w:val="28"/>
          <w:szCs w:val="28"/>
          <w:lang w:val="en-US"/>
        </w:rPr>
        <w:t xml:space="preserve">: epoxy binder, epoxy oligomer, ED-20, modification, </w:t>
      </w:r>
      <w:proofErr w:type="spellStart"/>
      <w:r w:rsidRPr="00D04371">
        <w:rPr>
          <w:rFonts w:ascii="Times New Roman" w:hAnsi="Times New Roman"/>
          <w:sz w:val="28"/>
          <w:szCs w:val="28"/>
          <w:lang w:val="en-US"/>
        </w:rPr>
        <w:t>polysulfone</w:t>
      </w:r>
      <w:proofErr w:type="spellEnd"/>
      <w:r w:rsidRPr="00D04371">
        <w:rPr>
          <w:rFonts w:ascii="Times New Roman" w:hAnsi="Times New Roman"/>
          <w:sz w:val="28"/>
          <w:szCs w:val="28"/>
          <w:lang w:val="en-US"/>
        </w:rPr>
        <w:t xml:space="preserve">, polyether sulfone, viscometer </w:t>
      </w:r>
      <w:proofErr w:type="spellStart"/>
      <w:r w:rsidRPr="00D04371">
        <w:rPr>
          <w:rFonts w:ascii="Times New Roman" w:hAnsi="Times New Roman"/>
          <w:sz w:val="28"/>
          <w:szCs w:val="28"/>
          <w:lang w:val="en-US"/>
        </w:rPr>
        <w:t>rheokinetic</w:t>
      </w:r>
      <w:proofErr w:type="spellEnd"/>
      <w:r w:rsidRPr="00D04371">
        <w:rPr>
          <w:rFonts w:ascii="Times New Roman" w:hAnsi="Times New Roman"/>
          <w:sz w:val="28"/>
          <w:szCs w:val="28"/>
          <w:lang w:val="en-US"/>
        </w:rPr>
        <w:t>.</w:t>
      </w:r>
    </w:p>
    <w:p w:rsidR="00D04371" w:rsidRDefault="00D04371" w:rsidP="00D04371">
      <w:pPr>
        <w:spacing w:after="200" w:line="240" w:lineRule="auto"/>
        <w:jc w:val="both"/>
        <w:rPr>
          <w:rFonts w:ascii="Times New Roman" w:hAnsi="Times New Roman"/>
          <w:sz w:val="28"/>
          <w:szCs w:val="28"/>
          <w:lang w:val="en-US"/>
        </w:rPr>
      </w:pPr>
      <w:r>
        <w:rPr>
          <w:rFonts w:ascii="Times New Roman" w:hAnsi="Times New Roman"/>
          <w:b/>
          <w:sz w:val="28"/>
          <w:szCs w:val="28"/>
          <w:lang w:val="en-US"/>
        </w:rPr>
        <w:t xml:space="preserve">Abstract. </w:t>
      </w:r>
      <w:r w:rsidRPr="00D04371">
        <w:rPr>
          <w:rFonts w:ascii="Times New Roman" w:hAnsi="Times New Roman"/>
          <w:sz w:val="28"/>
          <w:szCs w:val="28"/>
          <w:lang w:val="en-US"/>
        </w:rPr>
        <w:t xml:space="preserve">Today, the most common type of matrix to produce adhesives, potting and impregnating composite materials </w:t>
      </w:r>
      <w:proofErr w:type="gramStart"/>
      <w:r w:rsidRPr="00D04371">
        <w:rPr>
          <w:rFonts w:ascii="Times New Roman" w:hAnsi="Times New Roman"/>
          <w:sz w:val="28"/>
          <w:szCs w:val="28"/>
          <w:lang w:val="en-US"/>
        </w:rPr>
        <w:t>are</w:t>
      </w:r>
      <w:proofErr w:type="gramEnd"/>
      <w:r w:rsidRPr="00D04371">
        <w:rPr>
          <w:rFonts w:ascii="Times New Roman" w:hAnsi="Times New Roman"/>
          <w:sz w:val="28"/>
          <w:szCs w:val="28"/>
          <w:lang w:val="en-US"/>
        </w:rPr>
        <w:t xml:space="preserve"> epoxy-amine composition. In the production of products based on epoxy compositions most important issue is the choice of the mode of curing, providing the desired combination of properties derived products. For information, it is advisable to use the kinetic </w:t>
      </w:r>
      <w:proofErr w:type="spellStart"/>
      <w:r w:rsidRPr="00D04371">
        <w:rPr>
          <w:rFonts w:ascii="Times New Roman" w:hAnsi="Times New Roman"/>
          <w:sz w:val="28"/>
          <w:szCs w:val="28"/>
          <w:lang w:val="en-US"/>
        </w:rPr>
        <w:t>rheokinetic</w:t>
      </w:r>
      <w:proofErr w:type="spellEnd"/>
      <w:r w:rsidRPr="00D04371">
        <w:rPr>
          <w:rFonts w:ascii="Times New Roman" w:hAnsi="Times New Roman"/>
          <w:sz w:val="28"/>
          <w:szCs w:val="28"/>
          <w:lang w:val="en-US"/>
        </w:rPr>
        <w:t xml:space="preserve"> approach. In this paper, we studied the effect of thermoplastic modifiers (</w:t>
      </w:r>
      <w:proofErr w:type="spellStart"/>
      <w:r w:rsidRPr="00D04371">
        <w:rPr>
          <w:rFonts w:ascii="Times New Roman" w:hAnsi="Times New Roman"/>
          <w:sz w:val="28"/>
          <w:szCs w:val="28"/>
          <w:lang w:val="en-US"/>
        </w:rPr>
        <w:t>polysulfone</w:t>
      </w:r>
      <w:proofErr w:type="spellEnd"/>
      <w:r w:rsidRPr="00D04371">
        <w:rPr>
          <w:rFonts w:ascii="Times New Roman" w:hAnsi="Times New Roman"/>
          <w:sz w:val="28"/>
          <w:szCs w:val="28"/>
          <w:lang w:val="en-US"/>
        </w:rPr>
        <w:t xml:space="preserve"> and polyether sulfone)</w:t>
      </w:r>
      <w:proofErr w:type="gramStart"/>
      <w:r w:rsidRPr="00D04371">
        <w:rPr>
          <w:rFonts w:ascii="Times New Roman" w:hAnsi="Times New Roman"/>
          <w:sz w:val="28"/>
          <w:szCs w:val="28"/>
          <w:lang w:val="en-US"/>
        </w:rPr>
        <w:t>,on</w:t>
      </w:r>
      <w:proofErr w:type="gramEnd"/>
      <w:r w:rsidRPr="00D04371">
        <w:rPr>
          <w:rFonts w:ascii="Times New Roman" w:hAnsi="Times New Roman"/>
          <w:sz w:val="28"/>
          <w:szCs w:val="28"/>
          <w:lang w:val="en-US"/>
        </w:rPr>
        <w:t xml:space="preserve"> a change in viscosity during curing. The </w:t>
      </w:r>
      <w:r w:rsidRPr="00D04371">
        <w:rPr>
          <w:rFonts w:ascii="Times New Roman" w:hAnsi="Times New Roman"/>
          <w:sz w:val="28"/>
          <w:szCs w:val="28"/>
          <w:lang w:val="en-US"/>
        </w:rPr>
        <w:lastRenderedPageBreak/>
        <w:t>basic laws of the process are considered. The data gives an indication of the direction the process curing conditions change.</w:t>
      </w:r>
    </w:p>
    <w:p w:rsidR="00D04371" w:rsidRPr="00D04371" w:rsidRDefault="00D04371" w:rsidP="00D04371">
      <w:pPr>
        <w:spacing w:after="200" w:line="240" w:lineRule="auto"/>
        <w:ind w:left="360"/>
        <w:contextualSpacing/>
        <w:jc w:val="both"/>
        <w:rPr>
          <w:rFonts w:ascii="Times New Roman" w:hAnsi="Times New Roman"/>
          <w:b/>
          <w:sz w:val="24"/>
          <w:szCs w:val="24"/>
          <w:lang w:val="en-US"/>
        </w:rPr>
      </w:pPr>
      <w:r w:rsidRPr="00D04371">
        <w:rPr>
          <w:rFonts w:ascii="Times New Roman" w:hAnsi="Times New Roman"/>
          <w:b/>
          <w:sz w:val="24"/>
          <w:szCs w:val="24"/>
          <w:lang w:val="en-US"/>
        </w:rPr>
        <w:t>References</w:t>
      </w:r>
    </w:p>
    <w:p w:rsidR="00D04371" w:rsidRPr="00D04371" w:rsidRDefault="00D04371" w:rsidP="00D04371">
      <w:pPr>
        <w:widowControl w:val="0"/>
        <w:numPr>
          <w:ilvl w:val="0"/>
          <w:numId w:val="3"/>
        </w:numPr>
        <w:autoSpaceDE w:val="0"/>
        <w:autoSpaceDN w:val="0"/>
        <w:adjustRightInd w:val="0"/>
        <w:spacing w:after="200" w:line="240" w:lineRule="auto"/>
        <w:contextualSpacing/>
        <w:jc w:val="both"/>
        <w:rPr>
          <w:rFonts w:ascii="Times New Roman" w:hAnsi="Times New Roman"/>
          <w:sz w:val="24"/>
          <w:szCs w:val="24"/>
          <w:lang w:val="en-US"/>
        </w:rPr>
      </w:pPr>
      <w:proofErr w:type="spellStart"/>
      <w:r w:rsidRPr="00D04371">
        <w:rPr>
          <w:rFonts w:ascii="Times New Roman" w:hAnsi="Times New Roman"/>
          <w:sz w:val="24"/>
          <w:szCs w:val="24"/>
          <w:lang w:val="en-US"/>
        </w:rPr>
        <w:t>Piau</w:t>
      </w:r>
      <w:proofErr w:type="spellEnd"/>
      <w:r w:rsidRPr="00D04371">
        <w:rPr>
          <w:rFonts w:ascii="Times New Roman" w:hAnsi="Times New Roman"/>
          <w:sz w:val="24"/>
          <w:szCs w:val="24"/>
          <w:lang w:val="en-US"/>
        </w:rPr>
        <w:t xml:space="preserve"> J.-M., </w:t>
      </w:r>
      <w:proofErr w:type="spellStart"/>
      <w:r w:rsidRPr="00D04371">
        <w:rPr>
          <w:rFonts w:ascii="Times New Roman" w:hAnsi="Times New Roman"/>
          <w:sz w:val="24"/>
          <w:szCs w:val="24"/>
          <w:lang w:val="en-US"/>
        </w:rPr>
        <w:t>Piau</w:t>
      </w:r>
      <w:proofErr w:type="spellEnd"/>
      <w:r w:rsidRPr="00D04371">
        <w:rPr>
          <w:rFonts w:ascii="Times New Roman" w:hAnsi="Times New Roman"/>
          <w:sz w:val="24"/>
          <w:szCs w:val="24"/>
          <w:lang w:val="en-US"/>
        </w:rPr>
        <w:t xml:space="preserve"> M., The relevance of viscosity and slip early days in rheology and </w:t>
      </w:r>
      <w:proofErr w:type="spellStart"/>
      <w:r w:rsidRPr="00D04371">
        <w:rPr>
          <w:rFonts w:ascii="Times New Roman" w:hAnsi="Times New Roman"/>
          <w:sz w:val="24"/>
          <w:szCs w:val="24"/>
          <w:lang w:val="en-US"/>
        </w:rPr>
        <w:t>rheometry</w:t>
      </w:r>
      <w:proofErr w:type="spellEnd"/>
      <w:r w:rsidRPr="00D04371">
        <w:rPr>
          <w:rFonts w:ascii="Times New Roman" w:hAnsi="Times New Roman"/>
          <w:sz w:val="24"/>
          <w:szCs w:val="24"/>
          <w:lang w:val="en-US"/>
        </w:rPr>
        <w:t xml:space="preserve">, J. </w:t>
      </w:r>
      <w:proofErr w:type="spellStart"/>
      <w:r w:rsidRPr="00D04371">
        <w:rPr>
          <w:rFonts w:ascii="Times New Roman" w:hAnsi="Times New Roman"/>
          <w:sz w:val="24"/>
          <w:szCs w:val="24"/>
          <w:lang w:val="en-US"/>
        </w:rPr>
        <w:t>Rheol</w:t>
      </w:r>
      <w:proofErr w:type="spellEnd"/>
      <w:r w:rsidRPr="00D04371">
        <w:rPr>
          <w:rFonts w:ascii="Times New Roman" w:hAnsi="Times New Roman"/>
          <w:sz w:val="24"/>
          <w:szCs w:val="24"/>
          <w:lang w:val="en-US"/>
        </w:rPr>
        <w:t>., Vol 49, №6 2005 – pp. 807-818</w:t>
      </w:r>
    </w:p>
    <w:p w:rsidR="00D04371" w:rsidRPr="00D04371" w:rsidRDefault="00D04371" w:rsidP="00D04371">
      <w:pPr>
        <w:widowControl w:val="0"/>
        <w:numPr>
          <w:ilvl w:val="0"/>
          <w:numId w:val="3"/>
        </w:numPr>
        <w:autoSpaceDE w:val="0"/>
        <w:autoSpaceDN w:val="0"/>
        <w:adjustRightInd w:val="0"/>
        <w:spacing w:after="200" w:line="240" w:lineRule="auto"/>
        <w:contextualSpacing/>
        <w:jc w:val="both"/>
        <w:rPr>
          <w:rFonts w:ascii="Times New Roman" w:hAnsi="Times New Roman"/>
          <w:sz w:val="24"/>
          <w:szCs w:val="24"/>
          <w:lang w:val="en-US"/>
        </w:rPr>
      </w:pPr>
      <w:proofErr w:type="spellStart"/>
      <w:r w:rsidRPr="00D04371">
        <w:rPr>
          <w:rFonts w:ascii="Times New Roman" w:hAnsi="Times New Roman"/>
          <w:sz w:val="24"/>
          <w:szCs w:val="24"/>
          <w:lang w:val="en-US"/>
        </w:rPr>
        <w:t>Zukin</w:t>
      </w:r>
      <w:proofErr w:type="spellEnd"/>
      <w:r w:rsidRPr="00D04371">
        <w:rPr>
          <w:rFonts w:ascii="Times New Roman" w:hAnsi="Times New Roman"/>
          <w:sz w:val="24"/>
          <w:szCs w:val="24"/>
          <w:lang w:val="en-US"/>
        </w:rPr>
        <w:t xml:space="preserve"> S.V., </w:t>
      </w:r>
      <w:proofErr w:type="spellStart"/>
      <w:r w:rsidRPr="00D04371">
        <w:rPr>
          <w:rFonts w:ascii="Times New Roman" w:hAnsi="Times New Roman"/>
          <w:sz w:val="24"/>
          <w:szCs w:val="24"/>
          <w:lang w:val="en-US"/>
        </w:rPr>
        <w:t>Arinina</w:t>
      </w:r>
      <w:proofErr w:type="spellEnd"/>
      <w:r w:rsidRPr="00D04371">
        <w:rPr>
          <w:rFonts w:ascii="Times New Roman" w:hAnsi="Times New Roman"/>
          <w:sz w:val="24"/>
          <w:szCs w:val="24"/>
          <w:lang w:val="en-US"/>
        </w:rPr>
        <w:t xml:space="preserve"> M.P., </w:t>
      </w:r>
      <w:proofErr w:type="spellStart"/>
      <w:r w:rsidRPr="00D04371">
        <w:rPr>
          <w:rFonts w:ascii="Times New Roman" w:hAnsi="Times New Roman"/>
          <w:sz w:val="24"/>
          <w:szCs w:val="24"/>
          <w:lang w:val="en-US"/>
        </w:rPr>
        <w:t>Zhironkina</w:t>
      </w:r>
      <w:proofErr w:type="spellEnd"/>
      <w:r w:rsidRPr="00D04371">
        <w:rPr>
          <w:rFonts w:ascii="Times New Roman" w:hAnsi="Times New Roman"/>
          <w:sz w:val="24"/>
          <w:szCs w:val="24"/>
          <w:lang w:val="en-US"/>
        </w:rPr>
        <w:t xml:space="preserve"> N.V., </w:t>
      </w:r>
      <w:proofErr w:type="spellStart"/>
      <w:r w:rsidRPr="00D04371">
        <w:rPr>
          <w:rFonts w:ascii="Times New Roman" w:hAnsi="Times New Roman"/>
          <w:sz w:val="24"/>
          <w:szCs w:val="24"/>
          <w:lang w:val="en-US"/>
        </w:rPr>
        <w:t>Gorbunova</w:t>
      </w:r>
      <w:proofErr w:type="spellEnd"/>
      <w:r w:rsidRPr="00D04371">
        <w:rPr>
          <w:rFonts w:ascii="Times New Roman" w:hAnsi="Times New Roman"/>
          <w:sz w:val="24"/>
          <w:szCs w:val="24"/>
          <w:lang w:val="en-US"/>
        </w:rPr>
        <w:t xml:space="preserve"> </w:t>
      </w:r>
      <w:proofErr w:type="spellStart"/>
      <w:r w:rsidRPr="00D04371">
        <w:rPr>
          <w:rFonts w:ascii="Times New Roman" w:hAnsi="Times New Roman"/>
          <w:sz w:val="24"/>
          <w:szCs w:val="24"/>
          <w:lang w:val="en-US"/>
        </w:rPr>
        <w:t>I.Yu</w:t>
      </w:r>
      <w:proofErr w:type="spellEnd"/>
      <w:r w:rsidRPr="00D04371">
        <w:rPr>
          <w:rFonts w:ascii="Times New Roman" w:hAnsi="Times New Roman"/>
          <w:sz w:val="24"/>
          <w:szCs w:val="24"/>
          <w:lang w:val="en-US"/>
        </w:rPr>
        <w:t xml:space="preserve">., </w:t>
      </w:r>
      <w:proofErr w:type="spellStart"/>
      <w:r w:rsidRPr="00D04371">
        <w:rPr>
          <w:rFonts w:ascii="Times New Roman" w:hAnsi="Times New Roman"/>
          <w:sz w:val="24"/>
          <w:szCs w:val="24"/>
          <w:lang w:val="en-US"/>
        </w:rPr>
        <w:t>Kerber</w:t>
      </w:r>
      <w:proofErr w:type="spellEnd"/>
      <w:r w:rsidRPr="00D04371">
        <w:rPr>
          <w:rFonts w:ascii="Times New Roman" w:hAnsi="Times New Roman"/>
          <w:sz w:val="24"/>
          <w:szCs w:val="24"/>
          <w:lang w:val="en-US"/>
        </w:rPr>
        <w:t xml:space="preserve"> M.L., The study of the influence of the content of the thermoplastic modifier and mode of curing properties of the epoxy-amine binder, </w:t>
      </w:r>
      <w:proofErr w:type="spellStart"/>
      <w:r w:rsidRPr="00D04371">
        <w:rPr>
          <w:rFonts w:ascii="Times New Roman" w:hAnsi="Times New Roman"/>
          <w:sz w:val="24"/>
          <w:szCs w:val="24"/>
          <w:lang w:val="en-US"/>
        </w:rPr>
        <w:t>Uspekhi</w:t>
      </w:r>
      <w:proofErr w:type="spellEnd"/>
      <w:r w:rsidRPr="00D04371">
        <w:rPr>
          <w:rFonts w:ascii="Times New Roman" w:hAnsi="Times New Roman"/>
          <w:sz w:val="24"/>
          <w:szCs w:val="24"/>
          <w:lang w:val="en-US"/>
        </w:rPr>
        <w:t xml:space="preserve"> v </w:t>
      </w:r>
      <w:proofErr w:type="spellStart"/>
      <w:r w:rsidRPr="00D04371">
        <w:rPr>
          <w:rFonts w:ascii="Times New Roman" w:hAnsi="Times New Roman"/>
          <w:sz w:val="24"/>
          <w:szCs w:val="24"/>
          <w:lang w:val="en-US"/>
        </w:rPr>
        <w:t>himii</w:t>
      </w:r>
      <w:proofErr w:type="spellEnd"/>
      <w:r w:rsidRPr="00D04371">
        <w:rPr>
          <w:rFonts w:ascii="Times New Roman" w:hAnsi="Times New Roman"/>
          <w:sz w:val="24"/>
          <w:szCs w:val="24"/>
          <w:lang w:val="en-US"/>
        </w:rPr>
        <w:t xml:space="preserve"> </w:t>
      </w:r>
      <w:proofErr w:type="spellStart"/>
      <w:r w:rsidRPr="00D04371">
        <w:rPr>
          <w:rFonts w:ascii="Times New Roman" w:hAnsi="Times New Roman"/>
          <w:sz w:val="24"/>
          <w:szCs w:val="24"/>
          <w:lang w:val="en-US"/>
        </w:rPr>
        <w:t>i</w:t>
      </w:r>
      <w:proofErr w:type="spellEnd"/>
      <w:r w:rsidRPr="00D04371">
        <w:rPr>
          <w:rFonts w:ascii="Times New Roman" w:hAnsi="Times New Roman"/>
          <w:sz w:val="24"/>
          <w:szCs w:val="24"/>
          <w:lang w:val="en-US"/>
        </w:rPr>
        <w:t xml:space="preserve"> </w:t>
      </w:r>
      <w:proofErr w:type="spellStart"/>
      <w:r w:rsidRPr="00D04371">
        <w:rPr>
          <w:rFonts w:ascii="Times New Roman" w:hAnsi="Times New Roman"/>
          <w:sz w:val="24"/>
          <w:szCs w:val="24"/>
          <w:lang w:val="en-US"/>
        </w:rPr>
        <w:t>himicheskoj</w:t>
      </w:r>
      <w:proofErr w:type="spellEnd"/>
      <w:r w:rsidRPr="00D04371">
        <w:rPr>
          <w:rFonts w:ascii="Times New Roman" w:hAnsi="Times New Roman"/>
          <w:sz w:val="24"/>
          <w:szCs w:val="24"/>
          <w:lang w:val="en-US"/>
        </w:rPr>
        <w:t xml:space="preserve"> </w:t>
      </w:r>
      <w:proofErr w:type="spellStart"/>
      <w:r w:rsidRPr="00D04371">
        <w:rPr>
          <w:rFonts w:ascii="Times New Roman" w:hAnsi="Times New Roman"/>
          <w:sz w:val="24"/>
          <w:szCs w:val="24"/>
          <w:lang w:val="en-US"/>
        </w:rPr>
        <w:t>tekhnologii</w:t>
      </w:r>
      <w:proofErr w:type="spellEnd"/>
      <w:r w:rsidRPr="00D04371">
        <w:rPr>
          <w:rFonts w:ascii="Times New Roman" w:hAnsi="Times New Roman"/>
          <w:sz w:val="24"/>
          <w:szCs w:val="24"/>
          <w:lang w:val="en-US"/>
        </w:rPr>
        <w:t xml:space="preserve">  [Advances in Chemistry and Chemical Technology], 2012, Volume XXVI, №3, pp. 106-109 (in Russ.).</w:t>
      </w:r>
    </w:p>
    <w:p w:rsidR="00D04371" w:rsidRPr="00D04371" w:rsidRDefault="00D04371" w:rsidP="00D04371">
      <w:pPr>
        <w:widowControl w:val="0"/>
        <w:numPr>
          <w:ilvl w:val="0"/>
          <w:numId w:val="3"/>
        </w:numPr>
        <w:autoSpaceDE w:val="0"/>
        <w:autoSpaceDN w:val="0"/>
        <w:adjustRightInd w:val="0"/>
        <w:spacing w:after="200" w:line="240" w:lineRule="auto"/>
        <w:contextualSpacing/>
        <w:jc w:val="both"/>
        <w:rPr>
          <w:rFonts w:ascii="Times New Roman" w:hAnsi="Times New Roman"/>
          <w:sz w:val="24"/>
          <w:szCs w:val="24"/>
          <w:lang w:val="en-US"/>
        </w:rPr>
      </w:pPr>
      <w:proofErr w:type="spellStart"/>
      <w:r w:rsidRPr="00D04371">
        <w:rPr>
          <w:rFonts w:ascii="Times New Roman" w:hAnsi="Times New Roman"/>
          <w:sz w:val="24"/>
          <w:szCs w:val="24"/>
          <w:lang w:val="en-US"/>
        </w:rPr>
        <w:t>Kulichikhin</w:t>
      </w:r>
      <w:proofErr w:type="spellEnd"/>
      <w:r w:rsidRPr="00D04371">
        <w:rPr>
          <w:rFonts w:ascii="Times New Roman" w:hAnsi="Times New Roman"/>
          <w:sz w:val="24"/>
          <w:szCs w:val="24"/>
          <w:lang w:val="en-US"/>
        </w:rPr>
        <w:t xml:space="preserve"> S.G., </w:t>
      </w:r>
      <w:proofErr w:type="spellStart"/>
      <w:r w:rsidRPr="00D04371">
        <w:rPr>
          <w:rFonts w:ascii="Times New Roman" w:hAnsi="Times New Roman"/>
          <w:sz w:val="24"/>
          <w:szCs w:val="24"/>
          <w:lang w:val="en-US"/>
        </w:rPr>
        <w:t>Gorbunova</w:t>
      </w:r>
      <w:proofErr w:type="spellEnd"/>
      <w:r w:rsidRPr="00D04371">
        <w:rPr>
          <w:rFonts w:ascii="Times New Roman" w:hAnsi="Times New Roman"/>
          <w:sz w:val="24"/>
          <w:szCs w:val="24"/>
          <w:lang w:val="en-US"/>
        </w:rPr>
        <w:t xml:space="preserve"> I. Yu., </w:t>
      </w:r>
      <w:proofErr w:type="spellStart"/>
      <w:r w:rsidRPr="00D04371">
        <w:rPr>
          <w:rFonts w:ascii="Times New Roman" w:hAnsi="Times New Roman"/>
          <w:sz w:val="24"/>
          <w:szCs w:val="24"/>
          <w:lang w:val="en-US"/>
        </w:rPr>
        <w:t>Kerber</w:t>
      </w:r>
      <w:proofErr w:type="spellEnd"/>
      <w:r w:rsidRPr="00D04371">
        <w:rPr>
          <w:rFonts w:ascii="Times New Roman" w:hAnsi="Times New Roman"/>
          <w:sz w:val="24"/>
          <w:szCs w:val="24"/>
          <w:lang w:val="en-US"/>
        </w:rPr>
        <w:t xml:space="preserve"> M.L., </w:t>
      </w:r>
      <w:proofErr w:type="spellStart"/>
      <w:r w:rsidRPr="00D04371">
        <w:rPr>
          <w:rFonts w:ascii="Times New Roman" w:hAnsi="Times New Roman"/>
          <w:sz w:val="24"/>
          <w:szCs w:val="24"/>
          <w:lang w:val="en-US"/>
        </w:rPr>
        <w:t>Samardukov</w:t>
      </w:r>
      <w:proofErr w:type="spellEnd"/>
      <w:r w:rsidRPr="00D04371">
        <w:rPr>
          <w:rFonts w:ascii="Times New Roman" w:hAnsi="Times New Roman"/>
          <w:sz w:val="24"/>
          <w:szCs w:val="24"/>
          <w:lang w:val="en-US"/>
        </w:rPr>
        <w:t xml:space="preserve"> E.V., </w:t>
      </w:r>
      <w:proofErr w:type="spellStart"/>
      <w:r w:rsidRPr="00D04371">
        <w:rPr>
          <w:rFonts w:ascii="Times New Roman" w:hAnsi="Times New Roman"/>
          <w:sz w:val="24"/>
          <w:szCs w:val="24"/>
          <w:lang w:val="en-US"/>
        </w:rPr>
        <w:t>Rheokinetic</w:t>
      </w:r>
      <w:proofErr w:type="spellEnd"/>
      <w:r w:rsidRPr="00D04371">
        <w:rPr>
          <w:rFonts w:ascii="Times New Roman" w:hAnsi="Times New Roman"/>
          <w:sz w:val="24"/>
          <w:szCs w:val="24"/>
          <w:lang w:val="en-US"/>
        </w:rPr>
        <w:t xml:space="preserve"> of epoxy-amine curing system in the glass, </w:t>
      </w:r>
      <w:proofErr w:type="spellStart"/>
      <w:r w:rsidRPr="00D04371">
        <w:rPr>
          <w:rFonts w:ascii="Times New Roman" w:hAnsi="Times New Roman"/>
          <w:sz w:val="24"/>
          <w:szCs w:val="24"/>
          <w:lang w:val="en-US"/>
        </w:rPr>
        <w:t>Vysokomolekulyarnye</w:t>
      </w:r>
      <w:proofErr w:type="spellEnd"/>
      <w:r w:rsidRPr="00D04371">
        <w:rPr>
          <w:rFonts w:ascii="Times New Roman" w:hAnsi="Times New Roman"/>
          <w:sz w:val="24"/>
          <w:szCs w:val="24"/>
          <w:lang w:val="en-US"/>
        </w:rPr>
        <w:t xml:space="preserve"> </w:t>
      </w:r>
      <w:proofErr w:type="spellStart"/>
      <w:r w:rsidRPr="00D04371">
        <w:rPr>
          <w:rFonts w:ascii="Times New Roman" w:hAnsi="Times New Roman"/>
          <w:sz w:val="24"/>
          <w:szCs w:val="24"/>
          <w:lang w:val="en-US"/>
        </w:rPr>
        <w:t>soedineniya</w:t>
      </w:r>
      <w:proofErr w:type="spellEnd"/>
      <w:r w:rsidRPr="00D04371">
        <w:rPr>
          <w:rFonts w:ascii="Times New Roman" w:hAnsi="Times New Roman"/>
          <w:sz w:val="24"/>
          <w:szCs w:val="24"/>
          <w:lang w:val="en-US"/>
        </w:rPr>
        <w:t xml:space="preserve">  [Macromolecular compounds], </w:t>
      </w:r>
      <w:proofErr w:type="spellStart"/>
      <w:r w:rsidRPr="00D04371">
        <w:rPr>
          <w:rFonts w:ascii="Times New Roman" w:hAnsi="Times New Roman"/>
          <w:sz w:val="24"/>
          <w:szCs w:val="24"/>
          <w:lang w:val="en-US"/>
        </w:rPr>
        <w:t>Serie</w:t>
      </w:r>
      <w:proofErr w:type="spellEnd"/>
      <w:r w:rsidRPr="00D04371">
        <w:rPr>
          <w:rFonts w:ascii="Times New Roman" w:hAnsi="Times New Roman"/>
          <w:sz w:val="24"/>
          <w:szCs w:val="24"/>
          <w:lang w:val="en-US"/>
        </w:rPr>
        <w:t xml:space="preserve"> A - 1995 - T.37, №3. - P. 533-536 (in Russ.).</w:t>
      </w:r>
    </w:p>
    <w:p w:rsidR="00D04371" w:rsidRPr="00D04371" w:rsidRDefault="00D04371" w:rsidP="00D04371">
      <w:pPr>
        <w:widowControl w:val="0"/>
        <w:numPr>
          <w:ilvl w:val="0"/>
          <w:numId w:val="3"/>
        </w:numPr>
        <w:autoSpaceDE w:val="0"/>
        <w:autoSpaceDN w:val="0"/>
        <w:adjustRightInd w:val="0"/>
        <w:spacing w:after="200" w:line="240" w:lineRule="auto"/>
        <w:contextualSpacing/>
        <w:jc w:val="both"/>
        <w:rPr>
          <w:rFonts w:ascii="Times New Roman" w:hAnsi="Times New Roman"/>
          <w:sz w:val="24"/>
          <w:szCs w:val="24"/>
          <w:lang w:val="en-US"/>
        </w:rPr>
      </w:pPr>
      <w:proofErr w:type="spellStart"/>
      <w:r w:rsidRPr="00D04371">
        <w:rPr>
          <w:rFonts w:ascii="Times New Roman" w:hAnsi="Times New Roman"/>
          <w:sz w:val="24"/>
          <w:szCs w:val="24"/>
          <w:lang w:val="en-US"/>
        </w:rPr>
        <w:t>Arinina</w:t>
      </w:r>
      <w:proofErr w:type="spellEnd"/>
      <w:r w:rsidRPr="00D04371">
        <w:rPr>
          <w:rFonts w:ascii="Times New Roman" w:hAnsi="Times New Roman"/>
          <w:sz w:val="24"/>
          <w:szCs w:val="24"/>
          <w:lang w:val="en-US"/>
        </w:rPr>
        <w:t xml:space="preserve"> M.P., </w:t>
      </w:r>
      <w:proofErr w:type="spellStart"/>
      <w:r w:rsidRPr="00D04371">
        <w:rPr>
          <w:rFonts w:ascii="Times New Roman" w:hAnsi="Times New Roman"/>
          <w:sz w:val="24"/>
          <w:szCs w:val="24"/>
          <w:lang w:val="en-US"/>
        </w:rPr>
        <w:t>Ilyin</w:t>
      </w:r>
      <w:proofErr w:type="spellEnd"/>
      <w:r w:rsidRPr="00D04371">
        <w:rPr>
          <w:rFonts w:ascii="Times New Roman" w:hAnsi="Times New Roman"/>
          <w:sz w:val="24"/>
          <w:szCs w:val="24"/>
          <w:lang w:val="en-US"/>
        </w:rPr>
        <w:t xml:space="preserve"> S.O., Makarov V.V., </w:t>
      </w:r>
      <w:proofErr w:type="spellStart"/>
      <w:r w:rsidRPr="00D04371">
        <w:rPr>
          <w:rFonts w:ascii="Times New Roman" w:hAnsi="Times New Roman"/>
          <w:sz w:val="24"/>
          <w:szCs w:val="24"/>
          <w:lang w:val="en-US"/>
        </w:rPr>
        <w:t>Gorbunova</w:t>
      </w:r>
      <w:proofErr w:type="spellEnd"/>
      <w:r w:rsidRPr="00D04371">
        <w:rPr>
          <w:rFonts w:ascii="Times New Roman" w:hAnsi="Times New Roman"/>
          <w:sz w:val="24"/>
          <w:szCs w:val="24"/>
          <w:lang w:val="en-US"/>
        </w:rPr>
        <w:t xml:space="preserve"> </w:t>
      </w:r>
      <w:proofErr w:type="spellStart"/>
      <w:r w:rsidRPr="00D04371">
        <w:rPr>
          <w:rFonts w:ascii="Times New Roman" w:hAnsi="Times New Roman"/>
          <w:sz w:val="24"/>
          <w:szCs w:val="24"/>
          <w:lang w:val="en-US"/>
        </w:rPr>
        <w:t>I.Yu</w:t>
      </w:r>
      <w:proofErr w:type="spellEnd"/>
      <w:r w:rsidRPr="00D04371">
        <w:rPr>
          <w:rFonts w:ascii="Times New Roman" w:hAnsi="Times New Roman"/>
          <w:sz w:val="24"/>
          <w:szCs w:val="24"/>
          <w:lang w:val="en-US"/>
        </w:rPr>
        <w:t xml:space="preserve">., </w:t>
      </w:r>
      <w:proofErr w:type="spellStart"/>
      <w:r w:rsidRPr="00D04371">
        <w:rPr>
          <w:rFonts w:ascii="Times New Roman" w:hAnsi="Times New Roman"/>
          <w:sz w:val="24"/>
          <w:szCs w:val="24"/>
          <w:lang w:val="en-US"/>
        </w:rPr>
        <w:t>Kerber</w:t>
      </w:r>
      <w:proofErr w:type="spellEnd"/>
      <w:r w:rsidRPr="00D04371">
        <w:rPr>
          <w:rFonts w:ascii="Times New Roman" w:hAnsi="Times New Roman"/>
          <w:sz w:val="24"/>
          <w:szCs w:val="24"/>
          <w:lang w:val="en-US"/>
        </w:rPr>
        <w:t xml:space="preserve"> M.L., </w:t>
      </w:r>
      <w:proofErr w:type="spellStart"/>
      <w:r w:rsidRPr="00D04371">
        <w:rPr>
          <w:rFonts w:ascii="Times New Roman" w:hAnsi="Times New Roman"/>
          <w:sz w:val="24"/>
          <w:szCs w:val="24"/>
          <w:lang w:val="en-US"/>
        </w:rPr>
        <w:t>Kulichikhin</w:t>
      </w:r>
      <w:proofErr w:type="spellEnd"/>
      <w:r w:rsidRPr="00D04371">
        <w:rPr>
          <w:rFonts w:ascii="Times New Roman" w:hAnsi="Times New Roman"/>
          <w:sz w:val="24"/>
          <w:szCs w:val="24"/>
          <w:lang w:val="en-US"/>
        </w:rPr>
        <w:t xml:space="preserve"> V.G., Compatibility and rheological properties of </w:t>
      </w:r>
      <w:proofErr w:type="spellStart"/>
      <w:r w:rsidRPr="00D04371">
        <w:rPr>
          <w:rFonts w:ascii="Times New Roman" w:hAnsi="Times New Roman"/>
          <w:sz w:val="24"/>
          <w:szCs w:val="24"/>
          <w:lang w:val="en-US"/>
        </w:rPr>
        <w:t>bisphenol</w:t>
      </w:r>
      <w:proofErr w:type="spellEnd"/>
      <w:r w:rsidRPr="00D04371">
        <w:rPr>
          <w:rFonts w:ascii="Times New Roman" w:hAnsi="Times New Roman"/>
          <w:sz w:val="24"/>
          <w:szCs w:val="24"/>
          <w:lang w:val="en-US"/>
        </w:rPr>
        <w:t xml:space="preserve"> epoxy oligomer with aromatic polyesters, </w:t>
      </w:r>
      <w:proofErr w:type="spellStart"/>
      <w:r w:rsidRPr="00D04371">
        <w:rPr>
          <w:rFonts w:ascii="Times New Roman" w:hAnsi="Times New Roman"/>
          <w:sz w:val="24"/>
          <w:szCs w:val="24"/>
          <w:lang w:val="en-US"/>
        </w:rPr>
        <w:t>Vysokomolekulyarnye</w:t>
      </w:r>
      <w:proofErr w:type="spellEnd"/>
      <w:r w:rsidRPr="00D04371">
        <w:rPr>
          <w:rFonts w:ascii="Times New Roman" w:hAnsi="Times New Roman"/>
          <w:sz w:val="24"/>
          <w:szCs w:val="24"/>
          <w:lang w:val="en-US"/>
        </w:rPr>
        <w:t xml:space="preserve"> </w:t>
      </w:r>
      <w:proofErr w:type="spellStart"/>
      <w:r w:rsidRPr="00D04371">
        <w:rPr>
          <w:rFonts w:ascii="Times New Roman" w:hAnsi="Times New Roman"/>
          <w:sz w:val="24"/>
          <w:szCs w:val="24"/>
          <w:lang w:val="en-US"/>
        </w:rPr>
        <w:t>soedineniya</w:t>
      </w:r>
      <w:proofErr w:type="spellEnd"/>
      <w:r w:rsidRPr="00D04371">
        <w:rPr>
          <w:rFonts w:ascii="Times New Roman" w:hAnsi="Times New Roman"/>
          <w:sz w:val="24"/>
          <w:szCs w:val="24"/>
          <w:lang w:val="en-US"/>
        </w:rPr>
        <w:t xml:space="preserve">  [Macromolecular compounds], Series A, 2015, Volume 57, number 2, pp. 152-161 (in Russ.).</w:t>
      </w:r>
    </w:p>
    <w:p w:rsidR="00D04371" w:rsidRPr="00D04371" w:rsidRDefault="00D04371" w:rsidP="00D04371">
      <w:pPr>
        <w:widowControl w:val="0"/>
        <w:numPr>
          <w:ilvl w:val="0"/>
          <w:numId w:val="3"/>
        </w:numPr>
        <w:autoSpaceDE w:val="0"/>
        <w:autoSpaceDN w:val="0"/>
        <w:adjustRightInd w:val="0"/>
        <w:spacing w:after="200" w:line="240" w:lineRule="auto"/>
        <w:contextualSpacing/>
        <w:jc w:val="both"/>
        <w:rPr>
          <w:rFonts w:ascii="Times New Roman" w:hAnsi="Times New Roman"/>
          <w:sz w:val="24"/>
          <w:szCs w:val="24"/>
          <w:lang w:val="en-US"/>
        </w:rPr>
      </w:pPr>
      <w:r w:rsidRPr="00D04371">
        <w:rPr>
          <w:rFonts w:ascii="Times New Roman" w:hAnsi="Times New Roman"/>
          <w:sz w:val="24"/>
          <w:szCs w:val="24"/>
          <w:lang w:val="en-US"/>
        </w:rPr>
        <w:t xml:space="preserve">Malkin </w:t>
      </w:r>
      <w:proofErr w:type="spellStart"/>
      <w:r w:rsidRPr="00D04371">
        <w:rPr>
          <w:rFonts w:ascii="Times New Roman" w:hAnsi="Times New Roman"/>
          <w:sz w:val="24"/>
          <w:szCs w:val="24"/>
          <w:lang w:val="en-US"/>
        </w:rPr>
        <w:t>A.Ya</w:t>
      </w:r>
      <w:proofErr w:type="spellEnd"/>
      <w:r w:rsidRPr="00D04371">
        <w:rPr>
          <w:rFonts w:ascii="Times New Roman" w:hAnsi="Times New Roman"/>
          <w:sz w:val="24"/>
          <w:szCs w:val="24"/>
          <w:lang w:val="en-US"/>
        </w:rPr>
        <w:t xml:space="preserve">., </w:t>
      </w:r>
      <w:proofErr w:type="spellStart"/>
      <w:r w:rsidRPr="00D04371">
        <w:rPr>
          <w:rFonts w:ascii="Times New Roman" w:hAnsi="Times New Roman"/>
          <w:sz w:val="24"/>
          <w:szCs w:val="24"/>
          <w:lang w:val="en-US"/>
        </w:rPr>
        <w:t>Kulichikhin</w:t>
      </w:r>
      <w:proofErr w:type="spellEnd"/>
      <w:r w:rsidRPr="00D04371">
        <w:rPr>
          <w:rFonts w:ascii="Times New Roman" w:hAnsi="Times New Roman"/>
          <w:sz w:val="24"/>
          <w:szCs w:val="24"/>
          <w:lang w:val="en-US"/>
        </w:rPr>
        <w:t xml:space="preserve"> S.G., Rheology in the formation and transformation of polymers, M, Chemistry, 1985 - 240 pp.</w:t>
      </w:r>
    </w:p>
    <w:p w:rsidR="00D04371" w:rsidRPr="00D04371" w:rsidRDefault="00D04371" w:rsidP="00D04371">
      <w:pPr>
        <w:widowControl w:val="0"/>
        <w:autoSpaceDE w:val="0"/>
        <w:autoSpaceDN w:val="0"/>
        <w:adjustRightInd w:val="0"/>
        <w:spacing w:after="200" w:line="276" w:lineRule="auto"/>
        <w:rPr>
          <w:rFonts w:ascii="Times New Roman" w:eastAsia="Times New Roman" w:hAnsi="Times New Roman"/>
          <w:sz w:val="28"/>
          <w:szCs w:val="28"/>
          <w:lang w:val="en-US" w:eastAsia="ru-RU"/>
        </w:rPr>
      </w:pPr>
      <w:r w:rsidRPr="00D04371">
        <w:rPr>
          <w:rFonts w:ascii="Times New Roman" w:eastAsia="Times New Roman" w:hAnsi="Times New Roman"/>
          <w:sz w:val="28"/>
          <w:szCs w:val="28"/>
          <w:lang w:val="en-US" w:eastAsia="ru-RU"/>
        </w:rPr>
        <w:br w:type="page"/>
      </w:r>
    </w:p>
    <w:p w:rsidR="00D04371" w:rsidRPr="00D04371" w:rsidRDefault="00D04371" w:rsidP="00D04371">
      <w:pPr>
        <w:spacing w:after="200" w:line="240" w:lineRule="auto"/>
        <w:jc w:val="both"/>
        <w:rPr>
          <w:rFonts w:ascii="Times New Roman" w:hAnsi="Times New Roman"/>
          <w:sz w:val="28"/>
          <w:szCs w:val="28"/>
          <w:lang w:val="en-US"/>
        </w:rPr>
      </w:pPr>
    </w:p>
    <w:p w:rsidR="00D81192" w:rsidRPr="00D81192" w:rsidRDefault="00D81192" w:rsidP="00D81192">
      <w:pPr>
        <w:spacing w:after="200" w:line="240" w:lineRule="auto"/>
        <w:ind w:right="-6"/>
        <w:jc w:val="both"/>
        <w:rPr>
          <w:rFonts w:ascii="Times New Roman" w:hAnsi="Times New Roman"/>
          <w:b/>
          <w:sz w:val="32"/>
          <w:szCs w:val="32"/>
          <w:lang w:val="en-US"/>
        </w:rPr>
      </w:pPr>
      <w:r w:rsidRPr="00D81192">
        <w:rPr>
          <w:rFonts w:ascii="Times New Roman" w:hAnsi="Times New Roman"/>
          <w:b/>
          <w:sz w:val="32"/>
          <w:szCs w:val="32"/>
          <w:lang w:val="en-US"/>
        </w:rPr>
        <w:t>Thermodynamic description of the process of adsorption of vanadium to carbon sorbent</w:t>
      </w:r>
    </w:p>
    <w:p w:rsidR="00D81192" w:rsidRPr="00D81192" w:rsidRDefault="00D81192" w:rsidP="00D81192">
      <w:pPr>
        <w:spacing w:after="0" w:line="240" w:lineRule="auto"/>
        <w:contextualSpacing/>
        <w:rPr>
          <w:rFonts w:ascii="Times New Roman" w:eastAsia="Times New Roman" w:hAnsi="Times New Roman"/>
          <w:b/>
          <w:sz w:val="28"/>
          <w:szCs w:val="28"/>
          <w:lang w:val="en-US" w:eastAsia="ru-RU"/>
        </w:rPr>
      </w:pPr>
      <w:proofErr w:type="spellStart"/>
      <w:r w:rsidRPr="00D81192">
        <w:rPr>
          <w:rFonts w:ascii="Times New Roman" w:eastAsia="Times New Roman" w:hAnsi="Times New Roman"/>
          <w:b/>
          <w:sz w:val="28"/>
          <w:szCs w:val="28"/>
          <w:lang w:val="en-US" w:eastAsia="ru-RU"/>
        </w:rPr>
        <w:t>Ordinartsev</w:t>
      </w:r>
      <w:proofErr w:type="spellEnd"/>
      <w:r w:rsidRPr="00D81192">
        <w:rPr>
          <w:rFonts w:ascii="Times New Roman" w:eastAsia="Times New Roman" w:hAnsi="Times New Roman"/>
          <w:b/>
          <w:sz w:val="28"/>
          <w:szCs w:val="28"/>
          <w:lang w:val="en-US" w:eastAsia="ru-RU"/>
        </w:rPr>
        <w:t xml:space="preserve"> Denis P., </w:t>
      </w:r>
      <w:r w:rsidRPr="00D81192">
        <w:rPr>
          <w:rFonts w:ascii="Times New Roman" w:eastAsia="Times New Roman" w:hAnsi="Times New Roman"/>
          <w:sz w:val="28"/>
          <w:szCs w:val="28"/>
          <w:lang w:val="en-US" w:eastAsia="ru-RU"/>
        </w:rPr>
        <w:t>Ural State Forest Engineering University</w:t>
      </w:r>
      <w:r>
        <w:rPr>
          <w:rFonts w:ascii="Times New Roman" w:eastAsia="Times New Roman" w:hAnsi="Times New Roman"/>
          <w:sz w:val="28"/>
          <w:szCs w:val="28"/>
          <w:lang w:val="en-US" w:eastAsia="ru-RU"/>
        </w:rPr>
        <w:t>,</w:t>
      </w:r>
      <w:r w:rsidRPr="00D81192">
        <w:rPr>
          <w:rFonts w:ascii="Times New Roman" w:hAnsi="Times New Roman"/>
          <w:sz w:val="28"/>
          <w:szCs w:val="28"/>
          <w:lang w:val="en-US"/>
        </w:rPr>
        <w:t xml:space="preserve"> </w:t>
      </w:r>
      <w:r w:rsidRPr="00D04371">
        <w:rPr>
          <w:rFonts w:ascii="Times New Roman" w:hAnsi="Times New Roman"/>
          <w:sz w:val="28"/>
          <w:szCs w:val="28"/>
          <w:lang w:val="en-US"/>
        </w:rPr>
        <w:t>post-graduate student</w:t>
      </w:r>
      <w:r w:rsidRPr="00D81192">
        <w:rPr>
          <w:rFonts w:ascii="Times New Roman" w:eastAsia="Times New Roman" w:hAnsi="Times New Roman"/>
          <w:sz w:val="28"/>
          <w:szCs w:val="28"/>
          <w:lang w:val="en-US" w:eastAsia="ru-RU"/>
        </w:rPr>
        <w:t>; e-mail: denis_ordinartsev@mail.ru</w:t>
      </w:r>
    </w:p>
    <w:p w:rsidR="00D81192" w:rsidRPr="00D81192" w:rsidRDefault="00D81192" w:rsidP="00D81192">
      <w:pPr>
        <w:spacing w:after="0" w:line="240" w:lineRule="auto"/>
        <w:rPr>
          <w:rFonts w:ascii="Times New Roman" w:hAnsi="Times New Roman"/>
          <w:b/>
          <w:sz w:val="28"/>
          <w:szCs w:val="28"/>
          <w:lang w:val="en-US"/>
        </w:rPr>
      </w:pPr>
      <w:proofErr w:type="spellStart"/>
      <w:r w:rsidRPr="00D81192">
        <w:rPr>
          <w:rFonts w:ascii="Times New Roman" w:hAnsi="Times New Roman"/>
          <w:b/>
          <w:sz w:val="28"/>
          <w:szCs w:val="28"/>
          <w:lang w:val="en-US"/>
        </w:rPr>
        <w:t>SviridovAleksey</w:t>
      </w:r>
      <w:proofErr w:type="spellEnd"/>
      <w:r w:rsidRPr="00D81192">
        <w:rPr>
          <w:rFonts w:ascii="Times New Roman" w:hAnsi="Times New Roman"/>
          <w:b/>
          <w:sz w:val="28"/>
          <w:szCs w:val="28"/>
          <w:lang w:val="en-US"/>
        </w:rPr>
        <w:t xml:space="preserve"> V., </w:t>
      </w:r>
      <w:r w:rsidRPr="00D81192">
        <w:rPr>
          <w:rFonts w:ascii="Times New Roman" w:hAnsi="Times New Roman"/>
          <w:sz w:val="28"/>
          <w:szCs w:val="28"/>
          <w:lang w:val="en-US"/>
        </w:rPr>
        <w:t>Ural State Forest Engineering University</w:t>
      </w:r>
      <w:r>
        <w:rPr>
          <w:rFonts w:ascii="Times New Roman" w:hAnsi="Times New Roman"/>
          <w:sz w:val="28"/>
          <w:szCs w:val="28"/>
          <w:lang w:val="en-US"/>
        </w:rPr>
        <w:t>, docent</w:t>
      </w:r>
      <w:r w:rsidRPr="00D81192">
        <w:rPr>
          <w:rFonts w:ascii="Times New Roman" w:hAnsi="Times New Roman"/>
          <w:sz w:val="28"/>
          <w:szCs w:val="28"/>
          <w:lang w:val="en-US"/>
        </w:rPr>
        <w:t xml:space="preserve">; e-mail: </w:t>
      </w:r>
      <w:hyperlink r:id="rId15" w:history="1">
        <w:r w:rsidRPr="00D81192">
          <w:rPr>
            <w:rFonts w:ascii="Times New Roman" w:hAnsi="Times New Roman"/>
            <w:color w:val="0000FF" w:themeColor="hyperlink"/>
            <w:sz w:val="28"/>
            <w:szCs w:val="28"/>
            <w:u w:val="single"/>
            <w:lang w:val="en-US"/>
          </w:rPr>
          <w:t>asv1972@mail.ru</w:t>
        </w:r>
      </w:hyperlink>
      <w:r w:rsidRPr="00D81192">
        <w:rPr>
          <w:rFonts w:ascii="Times New Roman" w:hAnsi="Times New Roman"/>
          <w:sz w:val="28"/>
          <w:szCs w:val="28"/>
          <w:lang w:val="en-US"/>
        </w:rPr>
        <w:t>,</w:t>
      </w:r>
    </w:p>
    <w:p w:rsidR="00D81192" w:rsidRPr="00D81192" w:rsidRDefault="00D81192" w:rsidP="00D81192">
      <w:pPr>
        <w:spacing w:after="0" w:line="240" w:lineRule="auto"/>
        <w:rPr>
          <w:rFonts w:ascii="Times New Roman" w:hAnsi="Times New Roman"/>
          <w:b/>
          <w:sz w:val="28"/>
          <w:szCs w:val="28"/>
          <w:lang w:val="en-US"/>
        </w:rPr>
      </w:pPr>
      <w:proofErr w:type="spellStart"/>
      <w:r w:rsidRPr="00D81192">
        <w:rPr>
          <w:rFonts w:ascii="Times New Roman" w:hAnsi="Times New Roman"/>
          <w:b/>
          <w:sz w:val="28"/>
          <w:szCs w:val="28"/>
          <w:lang w:val="en-US"/>
        </w:rPr>
        <w:t>Sviridov</w:t>
      </w:r>
      <w:proofErr w:type="spellEnd"/>
      <w:r w:rsidRPr="00D81192">
        <w:rPr>
          <w:rFonts w:ascii="Times New Roman" w:hAnsi="Times New Roman"/>
          <w:b/>
          <w:sz w:val="28"/>
          <w:szCs w:val="28"/>
          <w:lang w:val="en-US"/>
        </w:rPr>
        <w:t xml:space="preserve"> </w:t>
      </w:r>
      <w:proofErr w:type="spellStart"/>
      <w:r w:rsidRPr="00D81192">
        <w:rPr>
          <w:rFonts w:ascii="Times New Roman" w:hAnsi="Times New Roman"/>
          <w:b/>
          <w:sz w:val="28"/>
          <w:szCs w:val="28"/>
          <w:lang w:val="en-US"/>
        </w:rPr>
        <w:t>Vladislav</w:t>
      </w:r>
      <w:proofErr w:type="spellEnd"/>
      <w:r w:rsidRPr="00D81192">
        <w:rPr>
          <w:rFonts w:ascii="Times New Roman" w:hAnsi="Times New Roman"/>
          <w:b/>
          <w:sz w:val="28"/>
          <w:szCs w:val="28"/>
          <w:lang w:val="en-US"/>
        </w:rPr>
        <w:t xml:space="preserve"> V., </w:t>
      </w:r>
      <w:r w:rsidRPr="00D81192">
        <w:rPr>
          <w:rFonts w:ascii="Times New Roman" w:hAnsi="Times New Roman"/>
          <w:sz w:val="28"/>
          <w:szCs w:val="28"/>
          <w:lang w:val="en-US"/>
        </w:rPr>
        <w:t>professor Ural State Forest Engineering University; e-mail: asv1972@mail.ru</w:t>
      </w:r>
    </w:p>
    <w:p w:rsidR="00D81192" w:rsidRPr="00D81192" w:rsidRDefault="00D81192" w:rsidP="00D81192">
      <w:pPr>
        <w:spacing w:after="0" w:line="240" w:lineRule="auto"/>
        <w:jc w:val="both"/>
        <w:rPr>
          <w:rFonts w:ascii="Times New Roman" w:hAnsi="Times New Roman"/>
          <w:sz w:val="28"/>
          <w:szCs w:val="28"/>
          <w:lang w:val="en-US"/>
        </w:rPr>
      </w:pPr>
      <w:r w:rsidRPr="00D81192">
        <w:rPr>
          <w:rFonts w:ascii="Times New Roman" w:hAnsi="Times New Roman"/>
          <w:b/>
          <w:sz w:val="28"/>
          <w:szCs w:val="28"/>
          <w:lang w:val="en-US"/>
        </w:rPr>
        <w:t>Keywords</w:t>
      </w:r>
      <w:r w:rsidRPr="00D81192">
        <w:rPr>
          <w:rFonts w:ascii="Times New Roman" w:hAnsi="Times New Roman"/>
          <w:sz w:val="28"/>
          <w:szCs w:val="28"/>
          <w:lang w:val="en-US"/>
        </w:rPr>
        <w:t>:  adsorption, sorption extraction of vanadium modified carbon sorbents, vanadium pentoxide, thermodynamics of adsorption, sorption isotherms.</w:t>
      </w:r>
    </w:p>
    <w:p w:rsidR="00D81192" w:rsidRDefault="00D81192" w:rsidP="00D81192">
      <w:pPr>
        <w:spacing w:after="200" w:line="240" w:lineRule="auto"/>
        <w:jc w:val="both"/>
        <w:rPr>
          <w:rFonts w:ascii="Times New Roman" w:hAnsi="Times New Roman"/>
          <w:sz w:val="28"/>
          <w:szCs w:val="28"/>
          <w:lang w:val="en-US"/>
        </w:rPr>
      </w:pPr>
      <w:r w:rsidRPr="00D81192">
        <w:rPr>
          <w:rFonts w:ascii="Times New Roman" w:hAnsi="Times New Roman"/>
          <w:b/>
          <w:sz w:val="28"/>
          <w:szCs w:val="28"/>
          <w:lang w:val="en-US"/>
        </w:rPr>
        <w:t>Abstract</w:t>
      </w:r>
      <w:r w:rsidRPr="00D81192">
        <w:rPr>
          <w:rFonts w:ascii="Times New Roman" w:hAnsi="Times New Roman"/>
          <w:sz w:val="28"/>
          <w:szCs w:val="28"/>
          <w:lang w:val="en-US"/>
        </w:rPr>
        <w:t xml:space="preserve">. The possibility of adsorption of extract compounds of vanadium from acidic solutions on highly developed surface of the activated charcoal, the modified cationic surfactants. Found </w:t>
      </w:r>
      <w:proofErr w:type="gramStart"/>
      <w:r w:rsidRPr="00D81192">
        <w:rPr>
          <w:rFonts w:ascii="Times New Roman" w:hAnsi="Times New Roman"/>
          <w:sz w:val="28"/>
          <w:szCs w:val="28"/>
          <w:lang w:val="en-US"/>
        </w:rPr>
        <w:t>that  mainly</w:t>
      </w:r>
      <w:proofErr w:type="gramEnd"/>
      <w:r w:rsidRPr="00D81192">
        <w:rPr>
          <w:rFonts w:ascii="Times New Roman" w:hAnsi="Times New Roman"/>
          <w:sz w:val="28"/>
          <w:szCs w:val="28"/>
          <w:lang w:val="en-US"/>
        </w:rPr>
        <w:t xml:space="preserve"> vanadium </w:t>
      </w:r>
      <w:proofErr w:type="spellStart"/>
      <w:r w:rsidRPr="00D81192">
        <w:rPr>
          <w:rFonts w:ascii="Times New Roman" w:hAnsi="Times New Roman"/>
          <w:sz w:val="28"/>
          <w:szCs w:val="28"/>
          <w:lang w:val="en-US"/>
        </w:rPr>
        <w:t>polyoxazolines</w:t>
      </w:r>
      <w:proofErr w:type="spellEnd"/>
      <w:r w:rsidRPr="00D81192">
        <w:rPr>
          <w:rFonts w:ascii="Times New Roman" w:hAnsi="Times New Roman"/>
          <w:sz w:val="28"/>
          <w:szCs w:val="28"/>
          <w:lang w:val="en-US"/>
        </w:rPr>
        <w:t xml:space="preserve"> are adsorbed . It is proved that the sorption extraction of vanadium from an aqueous solution do not interfere with ions of copper, nickel, iron, calcium, magnesium, sodium and potassium. Thermodynamic studies showed that the extraction of vanadium is reduced to the physical adsorption of </w:t>
      </w:r>
      <w:proofErr w:type="spellStart"/>
      <w:r w:rsidRPr="00D81192">
        <w:rPr>
          <w:rFonts w:ascii="Times New Roman" w:hAnsi="Times New Roman"/>
          <w:sz w:val="28"/>
          <w:szCs w:val="28"/>
          <w:lang w:val="en-US"/>
        </w:rPr>
        <w:t>polyoxoanion</w:t>
      </w:r>
      <w:proofErr w:type="spellEnd"/>
      <w:r w:rsidRPr="00D81192">
        <w:rPr>
          <w:rFonts w:ascii="Times New Roman" w:hAnsi="Times New Roman"/>
          <w:sz w:val="28"/>
          <w:szCs w:val="28"/>
          <w:lang w:val="en-US"/>
        </w:rPr>
        <w:t xml:space="preserve"> on the positively charged surface of charcoal (the recovery rate of 84%). The end products of the burning of saturated sorbent may be vanadium pentoxide or metal vanadium. The degree of purity of the final products is 99%. As impurities only discovered manganese compounds were discovered.</w:t>
      </w:r>
    </w:p>
    <w:p w:rsidR="005350EC" w:rsidRPr="005350EC" w:rsidRDefault="005350EC" w:rsidP="005350EC">
      <w:pPr>
        <w:widowControl w:val="0"/>
        <w:autoSpaceDE w:val="0"/>
        <w:autoSpaceDN w:val="0"/>
        <w:adjustRightInd w:val="0"/>
        <w:spacing w:after="0" w:line="240" w:lineRule="auto"/>
        <w:ind w:right="-6"/>
        <w:jc w:val="both"/>
        <w:rPr>
          <w:rFonts w:ascii="Times New Roman" w:eastAsia="Times New Roman" w:hAnsi="Times New Roman"/>
          <w:sz w:val="24"/>
          <w:szCs w:val="24"/>
          <w:lang w:val="en-US" w:eastAsia="ru-RU"/>
        </w:rPr>
      </w:pPr>
      <w:r w:rsidRPr="005350EC">
        <w:rPr>
          <w:rFonts w:ascii="Times New Roman" w:eastAsia="Times New Roman" w:hAnsi="Times New Roman"/>
          <w:b/>
          <w:bCs/>
          <w:sz w:val="24"/>
          <w:szCs w:val="24"/>
          <w:lang w:val="en-US" w:eastAsia="ru-RU"/>
        </w:rPr>
        <w:t>References</w:t>
      </w:r>
    </w:p>
    <w:p w:rsidR="005350EC" w:rsidRPr="005350EC" w:rsidRDefault="005350EC" w:rsidP="005350EC">
      <w:pPr>
        <w:widowControl w:val="0"/>
        <w:autoSpaceDE w:val="0"/>
        <w:autoSpaceDN w:val="0"/>
        <w:adjustRightInd w:val="0"/>
        <w:spacing w:after="0" w:line="240" w:lineRule="auto"/>
        <w:ind w:right="-6"/>
        <w:jc w:val="both"/>
        <w:rPr>
          <w:rFonts w:ascii="Times New Roman" w:eastAsia="Times New Roman" w:hAnsi="Times New Roman"/>
          <w:sz w:val="24"/>
          <w:szCs w:val="24"/>
          <w:lang w:val="en-US" w:eastAsia="ru-RU"/>
        </w:rPr>
      </w:pPr>
      <w:r w:rsidRPr="005350EC">
        <w:rPr>
          <w:rFonts w:ascii="Times New Roman" w:eastAsia="Times New Roman" w:hAnsi="Times New Roman"/>
          <w:sz w:val="24"/>
          <w:szCs w:val="24"/>
          <w:lang w:val="en-US" w:eastAsia="ru-RU"/>
        </w:rPr>
        <w:t xml:space="preserve">1. </w:t>
      </w:r>
      <w:proofErr w:type="spellStart"/>
      <w:r w:rsidRPr="005350EC">
        <w:rPr>
          <w:rFonts w:ascii="Times New Roman" w:eastAsia="Times New Roman" w:hAnsi="Times New Roman"/>
          <w:sz w:val="24"/>
          <w:szCs w:val="24"/>
          <w:lang w:val="en-US" w:eastAsia="ru-RU"/>
        </w:rPr>
        <w:t>Ivankin</w:t>
      </w:r>
      <w:proofErr w:type="spellEnd"/>
      <w:r w:rsidRPr="005350EC">
        <w:rPr>
          <w:rFonts w:ascii="Times New Roman" w:eastAsia="Times New Roman" w:hAnsi="Times New Roman"/>
          <w:sz w:val="24"/>
          <w:szCs w:val="24"/>
          <w:lang w:val="en-US" w:eastAsia="ru-RU"/>
        </w:rPr>
        <w:t xml:space="preserve"> A. A., </w:t>
      </w:r>
      <w:proofErr w:type="spellStart"/>
      <w:r w:rsidRPr="005350EC">
        <w:rPr>
          <w:rFonts w:ascii="Times New Roman" w:eastAsia="Times New Roman" w:hAnsi="Times New Roman"/>
          <w:sz w:val="24"/>
          <w:szCs w:val="24"/>
          <w:lang w:val="en-US" w:eastAsia="ru-RU"/>
        </w:rPr>
        <w:t>Fotieva</w:t>
      </w:r>
      <w:proofErr w:type="spellEnd"/>
      <w:r w:rsidRPr="005350EC">
        <w:rPr>
          <w:rFonts w:ascii="Times New Roman" w:eastAsia="Times New Roman" w:hAnsi="Times New Roman"/>
          <w:sz w:val="24"/>
          <w:szCs w:val="24"/>
          <w:lang w:val="en-US" w:eastAsia="ru-RU"/>
        </w:rPr>
        <w:t xml:space="preserve"> A.A. Chemistry of pentavalent vanadium in aqueous solutions. Sverdlovsk, </w:t>
      </w:r>
      <w:proofErr w:type="spellStart"/>
      <w:r w:rsidRPr="005350EC">
        <w:rPr>
          <w:rFonts w:ascii="Times New Roman" w:eastAsia="Times New Roman" w:hAnsi="Times New Roman"/>
          <w:sz w:val="24"/>
          <w:szCs w:val="24"/>
          <w:lang w:val="en-US" w:eastAsia="ru-RU"/>
        </w:rPr>
        <w:t>Uralsky</w:t>
      </w:r>
      <w:proofErr w:type="spellEnd"/>
      <w:r w:rsidRPr="005350EC">
        <w:rPr>
          <w:rFonts w:ascii="Times New Roman" w:eastAsia="Times New Roman" w:hAnsi="Times New Roman"/>
          <w:sz w:val="24"/>
          <w:szCs w:val="24"/>
          <w:lang w:val="en-US" w:eastAsia="ru-RU"/>
        </w:rPr>
        <w:t xml:space="preserve"> </w:t>
      </w:r>
      <w:proofErr w:type="spellStart"/>
      <w:r w:rsidRPr="005350EC">
        <w:rPr>
          <w:rFonts w:ascii="Times New Roman" w:eastAsia="Times New Roman" w:hAnsi="Times New Roman"/>
          <w:sz w:val="24"/>
          <w:szCs w:val="24"/>
          <w:lang w:val="en-US" w:eastAsia="ru-RU"/>
        </w:rPr>
        <w:t>nauchniy</w:t>
      </w:r>
      <w:proofErr w:type="spellEnd"/>
      <w:r w:rsidRPr="005350EC">
        <w:rPr>
          <w:rFonts w:ascii="Times New Roman" w:eastAsia="Times New Roman" w:hAnsi="Times New Roman"/>
          <w:sz w:val="24"/>
          <w:szCs w:val="24"/>
          <w:lang w:val="en-US" w:eastAsia="ru-RU"/>
        </w:rPr>
        <w:t xml:space="preserve"> center </w:t>
      </w:r>
      <w:proofErr w:type="spellStart"/>
      <w:r w:rsidRPr="005350EC">
        <w:rPr>
          <w:rFonts w:ascii="Times New Roman" w:eastAsia="Times New Roman" w:hAnsi="Times New Roman"/>
          <w:sz w:val="24"/>
          <w:szCs w:val="24"/>
          <w:lang w:val="en-US" w:eastAsia="ru-RU"/>
        </w:rPr>
        <w:t>Akademii</w:t>
      </w:r>
      <w:proofErr w:type="spellEnd"/>
      <w:r w:rsidRPr="005350EC">
        <w:rPr>
          <w:rFonts w:ascii="Times New Roman" w:eastAsia="Times New Roman" w:hAnsi="Times New Roman"/>
          <w:sz w:val="24"/>
          <w:szCs w:val="24"/>
          <w:lang w:val="en-US" w:eastAsia="ru-RU"/>
        </w:rPr>
        <w:t xml:space="preserve"> </w:t>
      </w:r>
      <w:proofErr w:type="spellStart"/>
      <w:proofErr w:type="gramStart"/>
      <w:r w:rsidRPr="005350EC">
        <w:rPr>
          <w:rFonts w:ascii="Times New Roman" w:eastAsia="Times New Roman" w:hAnsi="Times New Roman"/>
          <w:sz w:val="24"/>
          <w:szCs w:val="24"/>
          <w:lang w:val="en-US" w:eastAsia="ru-RU"/>
        </w:rPr>
        <w:t>Nauk</w:t>
      </w:r>
      <w:proofErr w:type="spellEnd"/>
      <w:r w:rsidRPr="005350EC">
        <w:rPr>
          <w:rFonts w:ascii="Times New Roman" w:eastAsia="Times New Roman" w:hAnsi="Times New Roman"/>
          <w:sz w:val="24"/>
          <w:szCs w:val="24"/>
          <w:lang w:val="en-US" w:eastAsia="ru-RU"/>
        </w:rPr>
        <w:t>[</w:t>
      </w:r>
      <w:proofErr w:type="gramEnd"/>
      <w:r w:rsidRPr="005350EC">
        <w:rPr>
          <w:rFonts w:ascii="Times New Roman" w:eastAsia="Times New Roman" w:hAnsi="Times New Roman"/>
          <w:sz w:val="24"/>
          <w:szCs w:val="24"/>
          <w:lang w:val="en-US" w:eastAsia="ru-RU"/>
        </w:rPr>
        <w:t>Ural scientific center of the Academy of Sciences],1971.( in Russ ).</w:t>
      </w:r>
    </w:p>
    <w:p w:rsidR="005350EC" w:rsidRPr="005350EC" w:rsidRDefault="005350EC" w:rsidP="005350EC">
      <w:pPr>
        <w:widowControl w:val="0"/>
        <w:autoSpaceDE w:val="0"/>
        <w:autoSpaceDN w:val="0"/>
        <w:adjustRightInd w:val="0"/>
        <w:spacing w:after="0" w:line="240" w:lineRule="auto"/>
        <w:ind w:right="-6"/>
        <w:jc w:val="both"/>
        <w:rPr>
          <w:rFonts w:ascii="Times New Roman" w:eastAsia="Times New Roman" w:hAnsi="Times New Roman"/>
          <w:sz w:val="24"/>
          <w:szCs w:val="24"/>
          <w:lang w:val="en-US" w:eastAsia="ru-RU"/>
        </w:rPr>
      </w:pPr>
      <w:r w:rsidRPr="005350EC">
        <w:rPr>
          <w:rFonts w:ascii="Times New Roman" w:eastAsia="Times New Roman" w:hAnsi="Times New Roman"/>
          <w:sz w:val="24"/>
          <w:szCs w:val="24"/>
          <w:lang w:val="en-US" w:eastAsia="ru-RU"/>
        </w:rPr>
        <w:t xml:space="preserve">2. </w:t>
      </w:r>
      <w:proofErr w:type="spellStart"/>
      <w:r w:rsidRPr="005350EC">
        <w:rPr>
          <w:rFonts w:ascii="Times New Roman" w:eastAsia="Times New Roman" w:hAnsi="Times New Roman"/>
          <w:sz w:val="24"/>
          <w:szCs w:val="24"/>
          <w:lang w:val="en-US" w:eastAsia="ru-RU"/>
        </w:rPr>
        <w:t>Rabinovich</w:t>
      </w:r>
      <w:proofErr w:type="spellEnd"/>
      <w:r w:rsidRPr="005350EC">
        <w:rPr>
          <w:rFonts w:ascii="Times New Roman" w:eastAsia="Times New Roman" w:hAnsi="Times New Roman"/>
          <w:sz w:val="24"/>
          <w:szCs w:val="24"/>
          <w:lang w:val="en-US" w:eastAsia="ru-RU"/>
        </w:rPr>
        <w:t xml:space="preserve">, E. M., V. </w:t>
      </w:r>
      <w:proofErr w:type="spellStart"/>
      <w:r w:rsidRPr="005350EC">
        <w:rPr>
          <w:rFonts w:ascii="Times New Roman" w:eastAsia="Times New Roman" w:hAnsi="Times New Roman"/>
          <w:sz w:val="24"/>
          <w:szCs w:val="24"/>
          <w:lang w:val="en-US" w:eastAsia="ru-RU"/>
        </w:rPr>
        <w:t>Mizin</w:t>
      </w:r>
      <w:proofErr w:type="spellEnd"/>
      <w:r w:rsidRPr="005350EC">
        <w:rPr>
          <w:rFonts w:ascii="Times New Roman" w:eastAsia="Times New Roman" w:hAnsi="Times New Roman"/>
          <w:sz w:val="24"/>
          <w:szCs w:val="24"/>
          <w:lang w:val="en-US" w:eastAsia="ru-RU"/>
        </w:rPr>
        <w:t xml:space="preserve"> G Complex processing of vanadium raw materials: the steel industry. Yekaterinburg: </w:t>
      </w:r>
      <w:proofErr w:type="spellStart"/>
      <w:r w:rsidRPr="005350EC">
        <w:rPr>
          <w:rFonts w:ascii="Times New Roman" w:eastAsia="Times New Roman" w:hAnsi="Times New Roman"/>
          <w:sz w:val="24"/>
          <w:szCs w:val="24"/>
          <w:lang w:val="en-US" w:eastAsia="ru-RU"/>
        </w:rPr>
        <w:t>UrO</w:t>
      </w:r>
      <w:proofErr w:type="spellEnd"/>
      <w:r w:rsidRPr="005350EC">
        <w:rPr>
          <w:rFonts w:ascii="Times New Roman" w:eastAsia="Times New Roman" w:hAnsi="Times New Roman"/>
          <w:sz w:val="24"/>
          <w:szCs w:val="24"/>
          <w:lang w:val="en-US" w:eastAsia="ru-RU"/>
        </w:rPr>
        <w:t xml:space="preserve"> </w:t>
      </w:r>
      <w:proofErr w:type="gramStart"/>
      <w:r w:rsidRPr="005350EC">
        <w:rPr>
          <w:rFonts w:ascii="Times New Roman" w:eastAsia="Times New Roman" w:hAnsi="Times New Roman"/>
          <w:sz w:val="24"/>
          <w:szCs w:val="24"/>
          <w:lang w:val="en-US" w:eastAsia="ru-RU"/>
        </w:rPr>
        <w:t>RAN[</w:t>
      </w:r>
      <w:proofErr w:type="gramEnd"/>
      <w:r w:rsidRPr="005350EC">
        <w:rPr>
          <w:rFonts w:ascii="Times New Roman" w:eastAsia="Times New Roman" w:hAnsi="Times New Roman"/>
          <w:sz w:val="24"/>
          <w:szCs w:val="24"/>
          <w:lang w:val="en-US" w:eastAsia="ru-RU"/>
        </w:rPr>
        <w:t xml:space="preserve">Ural branch of RAS], 2005. </w:t>
      </w:r>
      <w:proofErr w:type="gramStart"/>
      <w:r w:rsidRPr="005350EC">
        <w:rPr>
          <w:rFonts w:ascii="Times New Roman" w:eastAsia="Times New Roman" w:hAnsi="Times New Roman"/>
          <w:sz w:val="24"/>
          <w:szCs w:val="24"/>
          <w:lang w:val="en-US" w:eastAsia="ru-RU"/>
        </w:rPr>
        <w:t>( in</w:t>
      </w:r>
      <w:proofErr w:type="gramEnd"/>
      <w:r w:rsidRPr="005350EC">
        <w:rPr>
          <w:rFonts w:ascii="Times New Roman" w:eastAsia="Times New Roman" w:hAnsi="Times New Roman"/>
          <w:sz w:val="24"/>
          <w:szCs w:val="24"/>
          <w:lang w:val="en-US" w:eastAsia="ru-RU"/>
        </w:rPr>
        <w:t xml:space="preserve"> Russ ).</w:t>
      </w:r>
    </w:p>
    <w:p w:rsidR="005350EC" w:rsidRPr="005350EC" w:rsidRDefault="005350EC" w:rsidP="005350EC">
      <w:pPr>
        <w:widowControl w:val="0"/>
        <w:autoSpaceDE w:val="0"/>
        <w:autoSpaceDN w:val="0"/>
        <w:adjustRightInd w:val="0"/>
        <w:spacing w:after="0" w:line="240" w:lineRule="auto"/>
        <w:ind w:right="-6"/>
        <w:jc w:val="both"/>
        <w:rPr>
          <w:rFonts w:ascii="Times New Roman" w:eastAsia="Times New Roman" w:hAnsi="Times New Roman"/>
          <w:sz w:val="24"/>
          <w:szCs w:val="24"/>
          <w:lang w:val="en-US" w:eastAsia="ru-RU"/>
        </w:rPr>
      </w:pPr>
      <w:r w:rsidRPr="005350EC">
        <w:rPr>
          <w:rFonts w:ascii="Times New Roman" w:eastAsia="Times New Roman" w:hAnsi="Times New Roman"/>
          <w:sz w:val="24"/>
          <w:szCs w:val="24"/>
          <w:lang w:val="en-US" w:eastAsia="ru-RU"/>
        </w:rPr>
        <w:t xml:space="preserve">3. Mushin V. N., </w:t>
      </w:r>
      <w:proofErr w:type="spellStart"/>
      <w:r w:rsidRPr="005350EC">
        <w:rPr>
          <w:rFonts w:ascii="Times New Roman" w:eastAsia="Times New Roman" w:hAnsi="Times New Roman"/>
          <w:sz w:val="24"/>
          <w:szCs w:val="24"/>
          <w:lang w:val="en-US" w:eastAsia="ru-RU"/>
        </w:rPr>
        <w:t>Khamzina</w:t>
      </w:r>
      <w:proofErr w:type="spellEnd"/>
      <w:r w:rsidRPr="005350EC">
        <w:rPr>
          <w:rFonts w:ascii="Times New Roman" w:eastAsia="Times New Roman" w:hAnsi="Times New Roman"/>
          <w:sz w:val="24"/>
          <w:szCs w:val="24"/>
          <w:lang w:val="en-US" w:eastAsia="ru-RU"/>
        </w:rPr>
        <w:t xml:space="preserve"> L. B. Analytical chemistry of vanadium. M.: </w:t>
      </w:r>
      <w:proofErr w:type="spellStart"/>
      <w:r w:rsidRPr="005350EC">
        <w:rPr>
          <w:rFonts w:ascii="Times New Roman" w:eastAsia="Times New Roman" w:hAnsi="Times New Roman"/>
          <w:sz w:val="24"/>
          <w:szCs w:val="24"/>
          <w:lang w:val="en-US" w:eastAsia="ru-RU"/>
        </w:rPr>
        <w:t>Nauka</w:t>
      </w:r>
      <w:proofErr w:type="spellEnd"/>
      <w:r w:rsidRPr="005350EC">
        <w:rPr>
          <w:rFonts w:ascii="Times New Roman" w:eastAsia="Times New Roman" w:hAnsi="Times New Roman"/>
          <w:sz w:val="24"/>
          <w:szCs w:val="24"/>
          <w:lang w:val="en-US" w:eastAsia="ru-RU"/>
        </w:rPr>
        <w:t xml:space="preserve"> [science], 1981. </w:t>
      </w:r>
      <w:proofErr w:type="gramStart"/>
      <w:r w:rsidRPr="005350EC">
        <w:rPr>
          <w:rFonts w:ascii="Times New Roman" w:eastAsia="Times New Roman" w:hAnsi="Times New Roman"/>
          <w:sz w:val="24"/>
          <w:szCs w:val="24"/>
          <w:lang w:val="en-US" w:eastAsia="ru-RU"/>
        </w:rPr>
        <w:t>( in</w:t>
      </w:r>
      <w:proofErr w:type="gramEnd"/>
      <w:r w:rsidRPr="005350EC">
        <w:rPr>
          <w:rFonts w:ascii="Times New Roman" w:eastAsia="Times New Roman" w:hAnsi="Times New Roman"/>
          <w:sz w:val="24"/>
          <w:szCs w:val="24"/>
          <w:lang w:val="en-US" w:eastAsia="ru-RU"/>
        </w:rPr>
        <w:t xml:space="preserve"> Russ ).</w:t>
      </w:r>
    </w:p>
    <w:p w:rsidR="005350EC" w:rsidRPr="005350EC" w:rsidRDefault="005350EC" w:rsidP="005350EC">
      <w:pPr>
        <w:widowControl w:val="0"/>
        <w:autoSpaceDE w:val="0"/>
        <w:autoSpaceDN w:val="0"/>
        <w:adjustRightInd w:val="0"/>
        <w:spacing w:after="0" w:line="240" w:lineRule="auto"/>
        <w:ind w:right="-6"/>
        <w:jc w:val="both"/>
        <w:rPr>
          <w:rFonts w:ascii="Times New Roman" w:eastAsia="Times New Roman" w:hAnsi="Times New Roman"/>
          <w:sz w:val="24"/>
          <w:szCs w:val="24"/>
          <w:lang w:val="en-US" w:eastAsia="ru-RU"/>
        </w:rPr>
      </w:pPr>
      <w:proofErr w:type="gramStart"/>
      <w:r w:rsidRPr="005350EC">
        <w:rPr>
          <w:rFonts w:ascii="Times New Roman" w:eastAsia="Times New Roman" w:hAnsi="Times New Roman"/>
          <w:sz w:val="24"/>
          <w:szCs w:val="24"/>
          <w:lang w:val="en-US" w:eastAsia="ru-RU"/>
        </w:rPr>
        <w:t>4. .</w:t>
      </w:r>
      <w:proofErr w:type="gramEnd"/>
      <w:r w:rsidRPr="005350EC">
        <w:rPr>
          <w:rFonts w:ascii="Times New Roman" w:eastAsia="Times New Roman" w:hAnsi="Times New Roman"/>
          <w:sz w:val="24"/>
          <w:szCs w:val="24"/>
          <w:lang w:val="en-US" w:eastAsia="ru-RU"/>
        </w:rPr>
        <w:t xml:space="preserve"> </w:t>
      </w:r>
      <w:proofErr w:type="spellStart"/>
      <w:r w:rsidRPr="005350EC">
        <w:rPr>
          <w:rFonts w:ascii="Times New Roman" w:eastAsia="Times New Roman" w:hAnsi="Times New Roman"/>
          <w:sz w:val="24"/>
          <w:szCs w:val="24"/>
          <w:lang w:val="en-US" w:eastAsia="ru-RU"/>
        </w:rPr>
        <w:t>Kozlov</w:t>
      </w:r>
      <w:proofErr w:type="spellEnd"/>
      <w:r w:rsidRPr="005350EC">
        <w:rPr>
          <w:rFonts w:ascii="Times New Roman" w:eastAsia="Times New Roman" w:hAnsi="Times New Roman"/>
          <w:sz w:val="24"/>
          <w:szCs w:val="24"/>
          <w:lang w:val="en-US" w:eastAsia="ru-RU"/>
        </w:rPr>
        <w:t xml:space="preserve"> V. A., </w:t>
      </w:r>
      <w:proofErr w:type="spellStart"/>
      <w:r w:rsidRPr="005350EC">
        <w:rPr>
          <w:rFonts w:ascii="Times New Roman" w:eastAsia="Times New Roman" w:hAnsi="Times New Roman"/>
          <w:sz w:val="24"/>
          <w:szCs w:val="24"/>
          <w:lang w:val="en-US" w:eastAsia="ru-RU"/>
        </w:rPr>
        <w:t>Razykov</w:t>
      </w:r>
      <w:proofErr w:type="spellEnd"/>
      <w:r w:rsidRPr="005350EC">
        <w:rPr>
          <w:rFonts w:ascii="Times New Roman" w:eastAsia="Times New Roman" w:hAnsi="Times New Roman"/>
          <w:sz w:val="24"/>
          <w:szCs w:val="24"/>
          <w:lang w:val="en-US" w:eastAsia="ru-RU"/>
        </w:rPr>
        <w:t xml:space="preserve"> Z. A., E. </w:t>
      </w:r>
      <w:proofErr w:type="spellStart"/>
      <w:r w:rsidRPr="005350EC">
        <w:rPr>
          <w:rFonts w:ascii="Times New Roman" w:eastAsia="Times New Roman" w:hAnsi="Times New Roman"/>
          <w:sz w:val="24"/>
          <w:szCs w:val="24"/>
          <w:lang w:val="en-US" w:eastAsia="ru-RU"/>
        </w:rPr>
        <w:t>Gusakov</w:t>
      </w:r>
      <w:proofErr w:type="spellEnd"/>
      <w:r w:rsidRPr="005350EC">
        <w:rPr>
          <w:rFonts w:ascii="Times New Roman" w:eastAsia="Times New Roman" w:hAnsi="Times New Roman"/>
          <w:sz w:val="24"/>
          <w:szCs w:val="24"/>
          <w:lang w:val="en-US" w:eastAsia="ru-RU"/>
        </w:rPr>
        <w:t xml:space="preserve"> G. Sorption technology for producing vanadium oxide from recycled vanadium catalysts sulfate production. T. VIII all-Russia. </w:t>
      </w:r>
      <w:proofErr w:type="gramStart"/>
      <w:r w:rsidRPr="005350EC">
        <w:rPr>
          <w:rFonts w:ascii="Times New Roman" w:eastAsia="Times New Roman" w:hAnsi="Times New Roman"/>
          <w:sz w:val="24"/>
          <w:szCs w:val="24"/>
          <w:lang w:val="en-US" w:eastAsia="ru-RU"/>
        </w:rPr>
        <w:t>Conf. "Vanadium.</w:t>
      </w:r>
      <w:proofErr w:type="gramEnd"/>
      <w:r w:rsidRPr="005350EC">
        <w:rPr>
          <w:rFonts w:ascii="Times New Roman" w:eastAsia="Times New Roman" w:hAnsi="Times New Roman"/>
          <w:sz w:val="24"/>
          <w:szCs w:val="24"/>
          <w:lang w:val="en-US" w:eastAsia="ru-RU"/>
        </w:rPr>
        <w:t xml:space="preserve"> </w:t>
      </w:r>
      <w:proofErr w:type="gramStart"/>
      <w:r w:rsidRPr="005350EC">
        <w:rPr>
          <w:rFonts w:ascii="Times New Roman" w:eastAsia="Times New Roman" w:hAnsi="Times New Roman"/>
          <w:sz w:val="24"/>
          <w:szCs w:val="24"/>
          <w:lang w:val="en-US" w:eastAsia="ru-RU"/>
        </w:rPr>
        <w:t>Chemistry, technology, applications".</w:t>
      </w:r>
      <w:proofErr w:type="gramEnd"/>
      <w:r w:rsidRPr="005350EC">
        <w:rPr>
          <w:rFonts w:ascii="Times New Roman" w:eastAsia="Times New Roman" w:hAnsi="Times New Roman"/>
          <w:sz w:val="24"/>
          <w:szCs w:val="24"/>
          <w:lang w:val="en-US" w:eastAsia="ru-RU"/>
        </w:rPr>
        <w:t xml:space="preserve"> </w:t>
      </w:r>
      <w:proofErr w:type="gramStart"/>
      <w:r w:rsidRPr="005350EC">
        <w:rPr>
          <w:rFonts w:ascii="Times New Roman" w:eastAsia="Times New Roman" w:hAnsi="Times New Roman"/>
          <w:sz w:val="24"/>
          <w:szCs w:val="24"/>
          <w:lang w:val="en-US" w:eastAsia="ru-RU"/>
        </w:rPr>
        <w:t>(</w:t>
      </w:r>
      <w:proofErr w:type="spellStart"/>
      <w:r w:rsidRPr="005350EC">
        <w:rPr>
          <w:rFonts w:ascii="Times New Roman" w:eastAsia="Times New Roman" w:hAnsi="Times New Roman"/>
          <w:sz w:val="24"/>
          <w:szCs w:val="24"/>
          <w:lang w:val="en-US" w:eastAsia="ru-RU"/>
        </w:rPr>
        <w:t>Chusovoi</w:t>
      </w:r>
      <w:proofErr w:type="spellEnd"/>
      <w:r w:rsidRPr="005350EC">
        <w:rPr>
          <w:rFonts w:ascii="Times New Roman" w:eastAsia="Times New Roman" w:hAnsi="Times New Roman"/>
          <w:sz w:val="24"/>
          <w:szCs w:val="24"/>
          <w:lang w:val="en-US" w:eastAsia="ru-RU"/>
        </w:rPr>
        <w:t>, 2000.)</w:t>
      </w:r>
      <w:proofErr w:type="gramEnd"/>
      <w:r w:rsidRPr="005350EC">
        <w:rPr>
          <w:rFonts w:ascii="Times New Roman" w:eastAsia="Times New Roman" w:hAnsi="Times New Roman"/>
          <w:sz w:val="24"/>
          <w:szCs w:val="24"/>
          <w:lang w:val="en-US" w:eastAsia="ru-RU"/>
        </w:rPr>
        <w:t xml:space="preserve"> </w:t>
      </w:r>
      <w:proofErr w:type="gramStart"/>
      <w:r w:rsidRPr="005350EC">
        <w:rPr>
          <w:rFonts w:ascii="Times New Roman" w:eastAsia="Times New Roman" w:hAnsi="Times New Roman"/>
          <w:sz w:val="24"/>
          <w:szCs w:val="24"/>
          <w:lang w:val="en-US" w:eastAsia="ru-RU"/>
        </w:rPr>
        <w:t>p.p</w:t>
      </w:r>
      <w:proofErr w:type="gramEnd"/>
      <w:r w:rsidRPr="005350EC">
        <w:rPr>
          <w:rFonts w:ascii="Times New Roman" w:eastAsia="Times New Roman" w:hAnsi="Times New Roman"/>
          <w:sz w:val="24"/>
          <w:szCs w:val="24"/>
          <w:lang w:val="en-US" w:eastAsia="ru-RU"/>
        </w:rPr>
        <w:t>. 206-208 ( in Russ ).</w:t>
      </w:r>
    </w:p>
    <w:p w:rsidR="005350EC" w:rsidRPr="005350EC" w:rsidRDefault="005350EC" w:rsidP="005350EC">
      <w:pPr>
        <w:widowControl w:val="0"/>
        <w:autoSpaceDE w:val="0"/>
        <w:autoSpaceDN w:val="0"/>
        <w:adjustRightInd w:val="0"/>
        <w:spacing w:after="0" w:line="240" w:lineRule="auto"/>
        <w:ind w:right="-6"/>
        <w:jc w:val="both"/>
        <w:rPr>
          <w:rFonts w:ascii="Times New Roman" w:eastAsia="Times New Roman" w:hAnsi="Times New Roman"/>
          <w:sz w:val="24"/>
          <w:szCs w:val="24"/>
          <w:lang w:val="en-US" w:eastAsia="ru-RU"/>
        </w:rPr>
      </w:pPr>
      <w:r w:rsidRPr="005350EC">
        <w:rPr>
          <w:rFonts w:ascii="Times New Roman" w:eastAsia="Times New Roman" w:hAnsi="Times New Roman"/>
          <w:sz w:val="24"/>
          <w:szCs w:val="24"/>
          <w:lang w:val="en-US" w:eastAsia="ru-RU"/>
        </w:rPr>
        <w:t xml:space="preserve">5. </w:t>
      </w:r>
      <w:proofErr w:type="spellStart"/>
      <w:r w:rsidRPr="005350EC">
        <w:rPr>
          <w:rFonts w:ascii="Times New Roman" w:eastAsia="Times New Roman" w:hAnsi="Times New Roman"/>
          <w:sz w:val="24"/>
          <w:szCs w:val="24"/>
          <w:lang w:val="en-US" w:eastAsia="ru-RU"/>
        </w:rPr>
        <w:t>Sittig</w:t>
      </w:r>
      <w:proofErr w:type="spellEnd"/>
      <w:r w:rsidRPr="005350EC">
        <w:rPr>
          <w:rFonts w:ascii="Times New Roman" w:eastAsia="Times New Roman" w:hAnsi="Times New Roman"/>
          <w:sz w:val="24"/>
          <w:szCs w:val="24"/>
          <w:lang w:val="en-US" w:eastAsia="ru-RU"/>
        </w:rPr>
        <w:t xml:space="preserve"> M. the Extraction of metals and metal compounds from waste. Moscow: </w:t>
      </w:r>
      <w:proofErr w:type="spellStart"/>
      <w:r w:rsidRPr="005350EC">
        <w:rPr>
          <w:rFonts w:ascii="Times New Roman" w:eastAsia="Times New Roman" w:hAnsi="Times New Roman"/>
          <w:sz w:val="24"/>
          <w:szCs w:val="24"/>
          <w:lang w:val="en-US" w:eastAsia="ru-RU"/>
        </w:rPr>
        <w:t>Metallurgiya</w:t>
      </w:r>
      <w:proofErr w:type="spellEnd"/>
      <w:r w:rsidRPr="005350EC">
        <w:rPr>
          <w:rFonts w:ascii="Times New Roman" w:eastAsia="Times New Roman" w:hAnsi="Times New Roman"/>
          <w:sz w:val="24"/>
          <w:szCs w:val="24"/>
          <w:lang w:val="en-US" w:eastAsia="ru-RU"/>
        </w:rPr>
        <w:t xml:space="preserve"> [metallurgy], 1985.  </w:t>
      </w:r>
      <w:proofErr w:type="gramStart"/>
      <w:r w:rsidRPr="005350EC">
        <w:rPr>
          <w:rFonts w:ascii="Times New Roman" w:eastAsia="Times New Roman" w:hAnsi="Times New Roman"/>
          <w:sz w:val="24"/>
          <w:szCs w:val="24"/>
          <w:lang w:val="en-US" w:eastAsia="ru-RU"/>
        </w:rPr>
        <w:t>( in</w:t>
      </w:r>
      <w:proofErr w:type="gramEnd"/>
      <w:r w:rsidRPr="005350EC">
        <w:rPr>
          <w:rFonts w:ascii="Times New Roman" w:eastAsia="Times New Roman" w:hAnsi="Times New Roman"/>
          <w:sz w:val="24"/>
          <w:szCs w:val="24"/>
          <w:lang w:val="en-US" w:eastAsia="ru-RU"/>
        </w:rPr>
        <w:t xml:space="preserve"> Russ ).</w:t>
      </w:r>
    </w:p>
    <w:p w:rsidR="005350EC" w:rsidRPr="005350EC" w:rsidRDefault="005350EC" w:rsidP="002E7F70">
      <w:pPr>
        <w:widowControl w:val="0"/>
        <w:autoSpaceDE w:val="0"/>
        <w:autoSpaceDN w:val="0"/>
        <w:adjustRightInd w:val="0"/>
        <w:spacing w:after="0" w:line="240" w:lineRule="auto"/>
        <w:ind w:right="-6"/>
        <w:jc w:val="both"/>
        <w:rPr>
          <w:rFonts w:ascii="Times New Roman" w:eastAsia="Times New Roman" w:hAnsi="Times New Roman"/>
          <w:sz w:val="24"/>
          <w:szCs w:val="24"/>
          <w:lang w:val="en-US" w:eastAsia="ru-RU"/>
        </w:rPr>
      </w:pPr>
      <w:r w:rsidRPr="005350EC">
        <w:rPr>
          <w:rFonts w:ascii="Times New Roman" w:eastAsia="Times New Roman" w:hAnsi="Times New Roman"/>
          <w:sz w:val="24"/>
          <w:szCs w:val="24"/>
          <w:lang w:val="en-US" w:eastAsia="ru-RU"/>
        </w:rPr>
        <w:t xml:space="preserve">6. </w:t>
      </w:r>
      <w:proofErr w:type="spellStart"/>
      <w:r w:rsidRPr="005350EC">
        <w:rPr>
          <w:rFonts w:ascii="Times New Roman" w:eastAsia="Times New Roman" w:hAnsi="Times New Roman"/>
          <w:sz w:val="24"/>
          <w:szCs w:val="24"/>
          <w:lang w:val="en-US" w:eastAsia="ru-RU"/>
        </w:rPr>
        <w:t>Sviridov</w:t>
      </w:r>
      <w:proofErr w:type="spellEnd"/>
      <w:r w:rsidRPr="005350EC">
        <w:rPr>
          <w:rFonts w:ascii="Times New Roman" w:eastAsia="Times New Roman" w:hAnsi="Times New Roman"/>
          <w:sz w:val="24"/>
          <w:szCs w:val="24"/>
          <w:lang w:val="en-US" w:eastAsia="ru-RU"/>
        </w:rPr>
        <w:t xml:space="preserve"> A. V., </w:t>
      </w:r>
      <w:proofErr w:type="spellStart"/>
      <w:r w:rsidRPr="005350EC">
        <w:rPr>
          <w:rFonts w:ascii="Times New Roman" w:eastAsia="Times New Roman" w:hAnsi="Times New Roman"/>
          <w:sz w:val="24"/>
          <w:szCs w:val="24"/>
          <w:lang w:val="en-US" w:eastAsia="ru-RU"/>
        </w:rPr>
        <w:t>Ordinartsev</w:t>
      </w:r>
      <w:proofErr w:type="spellEnd"/>
      <w:r w:rsidRPr="005350EC">
        <w:rPr>
          <w:rFonts w:ascii="Times New Roman" w:eastAsia="Times New Roman" w:hAnsi="Times New Roman"/>
          <w:sz w:val="24"/>
          <w:szCs w:val="24"/>
          <w:lang w:val="en-US" w:eastAsia="ru-RU"/>
        </w:rPr>
        <w:t xml:space="preserve"> D. P., </w:t>
      </w:r>
      <w:proofErr w:type="spellStart"/>
      <w:r w:rsidRPr="005350EC">
        <w:rPr>
          <w:rFonts w:ascii="Times New Roman" w:eastAsia="Times New Roman" w:hAnsi="Times New Roman"/>
          <w:sz w:val="24"/>
          <w:szCs w:val="24"/>
          <w:lang w:val="en-US" w:eastAsia="ru-RU"/>
        </w:rPr>
        <w:t>Sviridov</w:t>
      </w:r>
      <w:proofErr w:type="spellEnd"/>
      <w:r w:rsidRPr="005350EC">
        <w:rPr>
          <w:rFonts w:ascii="Times New Roman" w:eastAsia="Times New Roman" w:hAnsi="Times New Roman"/>
          <w:sz w:val="24"/>
          <w:szCs w:val="24"/>
          <w:lang w:val="en-US" w:eastAsia="ru-RU"/>
        </w:rPr>
        <w:t xml:space="preserve"> V. V., </w:t>
      </w:r>
      <w:proofErr w:type="spellStart"/>
      <w:r w:rsidRPr="005350EC">
        <w:rPr>
          <w:rFonts w:ascii="Times New Roman" w:eastAsia="Times New Roman" w:hAnsi="Times New Roman"/>
          <w:sz w:val="24"/>
          <w:szCs w:val="24"/>
          <w:lang w:val="en-US" w:eastAsia="ru-RU"/>
        </w:rPr>
        <w:t>Uriev</w:t>
      </w:r>
      <w:proofErr w:type="spellEnd"/>
      <w:r w:rsidRPr="005350EC">
        <w:rPr>
          <w:rFonts w:ascii="Times New Roman" w:eastAsia="Times New Roman" w:hAnsi="Times New Roman"/>
          <w:sz w:val="24"/>
          <w:szCs w:val="24"/>
          <w:lang w:val="en-US" w:eastAsia="ru-RU"/>
        </w:rPr>
        <w:t xml:space="preserve"> U. L.  </w:t>
      </w:r>
      <w:proofErr w:type="gramStart"/>
      <w:r w:rsidRPr="005350EC">
        <w:rPr>
          <w:rFonts w:ascii="Times New Roman" w:eastAsia="Times New Roman" w:hAnsi="Times New Roman"/>
          <w:sz w:val="24"/>
          <w:szCs w:val="24"/>
          <w:lang w:val="en-US" w:eastAsia="ru-RU"/>
        </w:rPr>
        <w:t>A method of producing pentoxide vanadium from vanadium-containing slag.</w:t>
      </w:r>
      <w:proofErr w:type="gramEnd"/>
      <w:r w:rsidRPr="005350EC">
        <w:rPr>
          <w:rFonts w:ascii="Times New Roman" w:eastAsia="Times New Roman" w:hAnsi="Times New Roman"/>
          <w:sz w:val="24"/>
          <w:szCs w:val="24"/>
          <w:lang w:val="en-US" w:eastAsia="ru-RU"/>
        </w:rPr>
        <w:t xml:space="preserve"> </w:t>
      </w:r>
      <w:proofErr w:type="gramStart"/>
      <w:r w:rsidRPr="005350EC">
        <w:rPr>
          <w:rFonts w:ascii="Times New Roman" w:eastAsia="Times New Roman" w:hAnsi="Times New Roman"/>
          <w:sz w:val="24"/>
          <w:szCs w:val="24"/>
          <w:lang w:val="en-US" w:eastAsia="ru-RU"/>
        </w:rPr>
        <w:t>RU</w:t>
      </w:r>
      <w:r w:rsidRPr="00CC204C">
        <w:rPr>
          <w:rFonts w:ascii="Times New Roman" w:eastAsia="Times New Roman" w:hAnsi="Times New Roman"/>
          <w:sz w:val="24"/>
          <w:szCs w:val="24"/>
          <w:lang w:val="en-US" w:eastAsia="ru-RU"/>
        </w:rPr>
        <w:t xml:space="preserve"> 2515154.</w:t>
      </w:r>
      <w:proofErr w:type="gramEnd"/>
      <w:r w:rsidRPr="00CC204C">
        <w:rPr>
          <w:rFonts w:ascii="Times New Roman" w:eastAsia="Times New Roman" w:hAnsi="Times New Roman"/>
          <w:sz w:val="24"/>
          <w:szCs w:val="24"/>
          <w:lang w:val="en-US" w:eastAsia="ru-RU"/>
        </w:rPr>
        <w:t xml:space="preserve">  2014.</w:t>
      </w:r>
      <w:r w:rsidRPr="005350EC">
        <w:rPr>
          <w:rFonts w:ascii="Times New Roman" w:eastAsia="Times New Roman" w:hAnsi="Times New Roman"/>
          <w:sz w:val="24"/>
          <w:szCs w:val="24"/>
          <w:lang w:val="en-US" w:eastAsia="ru-RU"/>
        </w:rPr>
        <w:t xml:space="preserve"> </w:t>
      </w:r>
      <w:proofErr w:type="gramStart"/>
      <w:r w:rsidRPr="005350EC">
        <w:rPr>
          <w:rFonts w:ascii="Times New Roman" w:eastAsia="Times New Roman" w:hAnsi="Times New Roman"/>
          <w:sz w:val="24"/>
          <w:szCs w:val="24"/>
          <w:lang w:val="en-US" w:eastAsia="ru-RU"/>
        </w:rPr>
        <w:t>( in</w:t>
      </w:r>
      <w:proofErr w:type="gramEnd"/>
      <w:r w:rsidRPr="005350EC">
        <w:rPr>
          <w:rFonts w:ascii="Times New Roman" w:eastAsia="Times New Roman" w:hAnsi="Times New Roman"/>
          <w:sz w:val="24"/>
          <w:szCs w:val="24"/>
          <w:lang w:val="en-US" w:eastAsia="ru-RU"/>
        </w:rPr>
        <w:t xml:space="preserve"> Russ ).</w:t>
      </w:r>
    </w:p>
    <w:p w:rsidR="005350EC" w:rsidRPr="00D81192" w:rsidRDefault="005350EC" w:rsidP="00D81192">
      <w:pPr>
        <w:spacing w:after="200" w:line="240" w:lineRule="auto"/>
        <w:jc w:val="both"/>
        <w:rPr>
          <w:rFonts w:ascii="Times New Roman" w:hAnsi="Times New Roman"/>
          <w:sz w:val="28"/>
          <w:szCs w:val="28"/>
          <w:lang w:val="en-US"/>
        </w:rPr>
      </w:pPr>
    </w:p>
    <w:p w:rsidR="00B6576A" w:rsidRPr="00B6576A" w:rsidRDefault="00B6576A" w:rsidP="00B6576A">
      <w:pPr>
        <w:spacing w:after="0" w:line="360" w:lineRule="auto"/>
        <w:rPr>
          <w:rFonts w:ascii="Times New Roman" w:hAnsi="Times New Roman"/>
          <w:b/>
          <w:bCs/>
          <w:sz w:val="32"/>
          <w:szCs w:val="32"/>
          <w:lang w:val="en-US"/>
        </w:rPr>
      </w:pPr>
      <w:r w:rsidRPr="00B6576A">
        <w:rPr>
          <w:rFonts w:ascii="Times New Roman" w:hAnsi="Times New Roman"/>
          <w:b/>
          <w:bCs/>
          <w:sz w:val="32"/>
          <w:szCs w:val="32"/>
          <w:lang w:val="en-US"/>
        </w:rPr>
        <w:t>Membrane separation methods of organic acids</w:t>
      </w:r>
    </w:p>
    <w:p w:rsidR="00B6576A" w:rsidRPr="00B6576A" w:rsidRDefault="00B6576A" w:rsidP="00B6576A">
      <w:pPr>
        <w:spacing w:after="0" w:line="240" w:lineRule="auto"/>
        <w:jc w:val="both"/>
        <w:rPr>
          <w:rFonts w:ascii="Times New Roman" w:hAnsi="Times New Roman"/>
          <w:b/>
          <w:sz w:val="28"/>
          <w:szCs w:val="28"/>
          <w:lang w:val="en-US"/>
        </w:rPr>
      </w:pPr>
      <w:proofErr w:type="spellStart"/>
      <w:r w:rsidRPr="00B6576A">
        <w:rPr>
          <w:rFonts w:ascii="Times New Roman" w:hAnsi="Times New Roman"/>
          <w:b/>
          <w:sz w:val="28"/>
          <w:szCs w:val="28"/>
          <w:lang w:val="en-US"/>
        </w:rPr>
        <w:t>Shitova</w:t>
      </w:r>
      <w:proofErr w:type="spellEnd"/>
      <w:r w:rsidRPr="00B6576A">
        <w:rPr>
          <w:rFonts w:ascii="Times New Roman" w:hAnsi="Times New Roman"/>
          <w:b/>
          <w:sz w:val="28"/>
          <w:szCs w:val="28"/>
          <w:lang w:val="en-US"/>
        </w:rPr>
        <w:t xml:space="preserve"> </w:t>
      </w:r>
      <w:proofErr w:type="spellStart"/>
      <w:r w:rsidRPr="00B6576A">
        <w:rPr>
          <w:rFonts w:ascii="Times New Roman" w:hAnsi="Times New Roman"/>
          <w:b/>
          <w:sz w:val="28"/>
          <w:szCs w:val="28"/>
          <w:lang w:val="en-US"/>
        </w:rPr>
        <w:t>Veronika</w:t>
      </w:r>
      <w:proofErr w:type="spellEnd"/>
      <w:r w:rsidRPr="00B6576A">
        <w:rPr>
          <w:rFonts w:ascii="Times New Roman" w:hAnsi="Times New Roman"/>
          <w:b/>
          <w:sz w:val="28"/>
          <w:szCs w:val="28"/>
          <w:lang w:val="en-US"/>
        </w:rPr>
        <w:t xml:space="preserve"> </w:t>
      </w:r>
      <w:proofErr w:type="spellStart"/>
      <w:r w:rsidRPr="00B6576A">
        <w:rPr>
          <w:rFonts w:ascii="Times New Roman" w:hAnsi="Times New Roman"/>
          <w:b/>
          <w:sz w:val="28"/>
          <w:szCs w:val="28"/>
          <w:lang w:val="en-US"/>
        </w:rPr>
        <w:t>Olegovna</w:t>
      </w:r>
      <w:proofErr w:type="spellEnd"/>
      <w:r w:rsidRPr="00B6576A">
        <w:rPr>
          <w:rFonts w:ascii="Times New Roman" w:hAnsi="Times New Roman"/>
          <w:b/>
          <w:sz w:val="28"/>
          <w:szCs w:val="28"/>
          <w:lang w:val="en-US"/>
        </w:rPr>
        <w:t>,</w:t>
      </w:r>
      <w:r w:rsidRPr="00B6576A">
        <w:rPr>
          <w:rFonts w:ascii="Times New Roman" w:hAnsi="Times New Roman"/>
          <w:sz w:val="28"/>
          <w:szCs w:val="28"/>
          <w:lang w:val="en-US"/>
        </w:rPr>
        <w:t xml:space="preserve"> post-graduate student</w:t>
      </w:r>
      <w:r w:rsidRPr="00B6576A">
        <w:rPr>
          <w:rFonts w:ascii="Times New Roman" w:hAnsi="Times New Roman"/>
          <w:b/>
          <w:sz w:val="28"/>
          <w:szCs w:val="28"/>
          <w:lang w:val="en-US"/>
        </w:rPr>
        <w:t xml:space="preserve"> </w:t>
      </w:r>
      <w:r w:rsidRPr="00B6576A">
        <w:rPr>
          <w:rFonts w:ascii="Times New Roman" w:hAnsi="Times New Roman"/>
          <w:sz w:val="28"/>
          <w:szCs w:val="28"/>
          <w:lang w:val="en-US"/>
        </w:rPr>
        <w:t>D. Mendeleyev University of Chemical Technology of Russia; e-mail: poloika-poloika@mail.ru</w:t>
      </w:r>
    </w:p>
    <w:p w:rsidR="00B6576A" w:rsidRPr="00B6576A" w:rsidRDefault="00B6576A" w:rsidP="00B6576A">
      <w:pPr>
        <w:spacing w:after="0" w:line="240" w:lineRule="auto"/>
        <w:jc w:val="both"/>
        <w:rPr>
          <w:rFonts w:ascii="Times New Roman" w:hAnsi="Times New Roman"/>
          <w:b/>
          <w:sz w:val="28"/>
          <w:szCs w:val="28"/>
          <w:lang w:val="en-US"/>
        </w:rPr>
      </w:pPr>
      <w:proofErr w:type="spellStart"/>
      <w:r w:rsidRPr="00B6576A">
        <w:rPr>
          <w:rFonts w:ascii="Times New Roman" w:hAnsi="Times New Roman"/>
          <w:b/>
          <w:sz w:val="28"/>
          <w:szCs w:val="28"/>
          <w:lang w:val="en-US"/>
        </w:rPr>
        <w:t>Farnosova</w:t>
      </w:r>
      <w:proofErr w:type="spellEnd"/>
      <w:r w:rsidRPr="00B6576A">
        <w:rPr>
          <w:rFonts w:ascii="Times New Roman" w:hAnsi="Times New Roman"/>
          <w:b/>
          <w:sz w:val="28"/>
          <w:szCs w:val="28"/>
          <w:lang w:val="en-US"/>
        </w:rPr>
        <w:t xml:space="preserve"> Elena </w:t>
      </w:r>
      <w:proofErr w:type="spellStart"/>
      <w:r w:rsidRPr="00B6576A">
        <w:rPr>
          <w:rFonts w:ascii="Times New Roman" w:hAnsi="Times New Roman"/>
          <w:b/>
          <w:sz w:val="28"/>
          <w:szCs w:val="28"/>
          <w:lang w:val="en-US"/>
        </w:rPr>
        <w:t>Nikolaevna</w:t>
      </w:r>
      <w:proofErr w:type="spellEnd"/>
      <w:r w:rsidRPr="00B6576A">
        <w:rPr>
          <w:rFonts w:ascii="Times New Roman" w:hAnsi="Times New Roman"/>
          <w:b/>
          <w:sz w:val="28"/>
          <w:szCs w:val="28"/>
          <w:lang w:val="en-US"/>
        </w:rPr>
        <w:t xml:space="preserve">, </w:t>
      </w:r>
      <w:r w:rsidRPr="00B6576A">
        <w:rPr>
          <w:rFonts w:ascii="Times New Roman" w:hAnsi="Times New Roman"/>
          <w:sz w:val="28"/>
          <w:szCs w:val="28"/>
          <w:lang w:val="en-US"/>
        </w:rPr>
        <w:t>docent</w:t>
      </w:r>
      <w:r w:rsidRPr="00B6576A">
        <w:rPr>
          <w:rFonts w:ascii="Times New Roman" w:hAnsi="Times New Roman"/>
          <w:b/>
          <w:sz w:val="28"/>
          <w:szCs w:val="28"/>
          <w:lang w:val="en-US"/>
        </w:rPr>
        <w:t xml:space="preserve"> </w:t>
      </w:r>
      <w:r w:rsidRPr="00B6576A">
        <w:rPr>
          <w:rFonts w:ascii="Times New Roman" w:hAnsi="Times New Roman"/>
          <w:sz w:val="28"/>
          <w:szCs w:val="28"/>
          <w:lang w:val="en-US"/>
        </w:rPr>
        <w:t>D. Mendeleyev University of Chemical Technology of Russia;</w:t>
      </w:r>
      <w:r w:rsidRPr="00B6576A">
        <w:rPr>
          <w:rFonts w:ascii="Times New Roman" w:hAnsi="Times New Roman"/>
          <w:b/>
          <w:sz w:val="28"/>
          <w:szCs w:val="28"/>
          <w:lang w:val="en-US"/>
        </w:rPr>
        <w:t xml:space="preserve"> </w:t>
      </w:r>
      <w:r w:rsidRPr="00B6576A">
        <w:rPr>
          <w:rFonts w:ascii="Times New Roman" w:hAnsi="Times New Roman"/>
          <w:sz w:val="28"/>
          <w:szCs w:val="28"/>
          <w:lang w:val="en-US"/>
        </w:rPr>
        <w:t>e-mail: farelena_85@mail.ru</w:t>
      </w:r>
    </w:p>
    <w:p w:rsidR="00B6576A" w:rsidRPr="00B6576A" w:rsidRDefault="00B6576A" w:rsidP="00B6576A">
      <w:pPr>
        <w:spacing w:after="0" w:line="240" w:lineRule="auto"/>
        <w:jc w:val="both"/>
        <w:rPr>
          <w:rFonts w:ascii="Times New Roman" w:hAnsi="Times New Roman"/>
          <w:sz w:val="28"/>
          <w:szCs w:val="28"/>
          <w:lang w:val="en-US"/>
        </w:rPr>
      </w:pPr>
      <w:proofErr w:type="spellStart"/>
      <w:r w:rsidRPr="00B6576A">
        <w:rPr>
          <w:rFonts w:ascii="Times New Roman" w:hAnsi="Times New Roman"/>
          <w:b/>
          <w:sz w:val="28"/>
          <w:szCs w:val="28"/>
          <w:lang w:val="en-US"/>
        </w:rPr>
        <w:lastRenderedPageBreak/>
        <w:t>Kagramanov</w:t>
      </w:r>
      <w:proofErr w:type="spellEnd"/>
      <w:r w:rsidRPr="00B6576A">
        <w:rPr>
          <w:rFonts w:ascii="Times New Roman" w:hAnsi="Times New Roman"/>
          <w:b/>
          <w:sz w:val="28"/>
          <w:szCs w:val="28"/>
          <w:lang w:val="en-US"/>
        </w:rPr>
        <w:t xml:space="preserve"> George </w:t>
      </w:r>
      <w:proofErr w:type="spellStart"/>
      <w:r w:rsidRPr="00B6576A">
        <w:rPr>
          <w:rFonts w:ascii="Times New Roman" w:hAnsi="Times New Roman"/>
          <w:b/>
          <w:sz w:val="28"/>
          <w:szCs w:val="28"/>
          <w:lang w:val="en-US"/>
        </w:rPr>
        <w:t>Gaikovich</w:t>
      </w:r>
      <w:proofErr w:type="spellEnd"/>
      <w:r w:rsidRPr="00B6576A">
        <w:rPr>
          <w:rFonts w:ascii="Times New Roman" w:hAnsi="Times New Roman"/>
          <w:b/>
          <w:sz w:val="28"/>
          <w:szCs w:val="28"/>
          <w:lang w:val="en-US"/>
        </w:rPr>
        <w:t xml:space="preserve">, </w:t>
      </w:r>
      <w:r w:rsidRPr="00B6576A">
        <w:rPr>
          <w:rFonts w:ascii="Times New Roman" w:hAnsi="Times New Roman"/>
          <w:sz w:val="28"/>
          <w:szCs w:val="28"/>
          <w:lang w:val="en-US"/>
        </w:rPr>
        <w:t xml:space="preserve">professor, chief of the chair D. Mendeleyev University of Chemical Technology of Russia, tel. +7 (499) 978-82-60; </w:t>
      </w:r>
    </w:p>
    <w:p w:rsidR="00B6576A" w:rsidRPr="00B6576A" w:rsidRDefault="00B6576A" w:rsidP="00B6576A">
      <w:pPr>
        <w:spacing w:after="0" w:line="240" w:lineRule="auto"/>
        <w:jc w:val="both"/>
        <w:rPr>
          <w:rFonts w:ascii="Times New Roman" w:hAnsi="Times New Roman"/>
          <w:sz w:val="28"/>
          <w:szCs w:val="28"/>
          <w:lang w:val="en-US"/>
        </w:rPr>
      </w:pPr>
      <w:proofErr w:type="gramStart"/>
      <w:r w:rsidRPr="00B6576A">
        <w:rPr>
          <w:rFonts w:ascii="Times New Roman" w:hAnsi="Times New Roman"/>
          <w:sz w:val="28"/>
          <w:szCs w:val="28"/>
          <w:lang w:val="en-US"/>
        </w:rPr>
        <w:t>e-mail</w:t>
      </w:r>
      <w:proofErr w:type="gramEnd"/>
      <w:r w:rsidRPr="00B6576A">
        <w:rPr>
          <w:rFonts w:ascii="Times New Roman" w:hAnsi="Times New Roman"/>
          <w:sz w:val="28"/>
          <w:szCs w:val="28"/>
          <w:lang w:val="en-US"/>
        </w:rPr>
        <w:t>: kadri@muctr.ru</w:t>
      </w:r>
    </w:p>
    <w:p w:rsidR="00B6576A" w:rsidRPr="00B6576A" w:rsidRDefault="00B6576A" w:rsidP="00B6576A">
      <w:pPr>
        <w:spacing w:after="0" w:line="240" w:lineRule="auto"/>
        <w:jc w:val="both"/>
        <w:rPr>
          <w:rFonts w:ascii="Times New Roman" w:hAnsi="Times New Roman"/>
          <w:sz w:val="28"/>
          <w:szCs w:val="28"/>
          <w:lang w:val="en-US"/>
        </w:rPr>
      </w:pPr>
      <w:r w:rsidRPr="00CC204C">
        <w:rPr>
          <w:rFonts w:ascii="Times New Roman" w:hAnsi="Times New Roman"/>
          <w:b/>
          <w:sz w:val="28"/>
          <w:szCs w:val="28"/>
          <w:lang w:val="en-US"/>
        </w:rPr>
        <w:t>Keywords:</w:t>
      </w:r>
      <w:r w:rsidRPr="00B6576A">
        <w:rPr>
          <w:rFonts w:ascii="Times New Roman" w:hAnsi="Times New Roman"/>
          <w:i/>
          <w:sz w:val="28"/>
          <w:szCs w:val="28"/>
          <w:lang w:val="en-US"/>
        </w:rPr>
        <w:t xml:space="preserve"> </w:t>
      </w:r>
      <w:r w:rsidRPr="00B6576A">
        <w:rPr>
          <w:rFonts w:ascii="Times New Roman" w:hAnsi="Times New Roman"/>
          <w:sz w:val="28"/>
          <w:szCs w:val="28"/>
          <w:lang w:val="en-US"/>
        </w:rPr>
        <w:t xml:space="preserve">membrane technology, </w:t>
      </w:r>
      <w:proofErr w:type="spellStart"/>
      <w:r w:rsidRPr="00B6576A">
        <w:rPr>
          <w:rFonts w:ascii="Times New Roman" w:hAnsi="Times New Roman"/>
          <w:sz w:val="28"/>
          <w:szCs w:val="28"/>
          <w:lang w:val="en-US"/>
        </w:rPr>
        <w:t>baromembrane</w:t>
      </w:r>
      <w:proofErr w:type="spellEnd"/>
      <w:r w:rsidRPr="00B6576A">
        <w:rPr>
          <w:rFonts w:ascii="Times New Roman" w:hAnsi="Times New Roman"/>
          <w:sz w:val="28"/>
          <w:szCs w:val="28"/>
          <w:lang w:val="en-US"/>
        </w:rPr>
        <w:t xml:space="preserve"> processes, lactic acid, succinic acid.</w:t>
      </w:r>
      <w:bookmarkStart w:id="0" w:name="_GoBack"/>
      <w:bookmarkEnd w:id="0"/>
    </w:p>
    <w:p w:rsidR="00B6576A" w:rsidRPr="00B6576A" w:rsidRDefault="00B6576A" w:rsidP="00B6576A">
      <w:pPr>
        <w:spacing w:after="0" w:line="240" w:lineRule="auto"/>
        <w:jc w:val="both"/>
        <w:rPr>
          <w:rFonts w:ascii="Times New Roman" w:hAnsi="Times New Roman"/>
          <w:sz w:val="28"/>
          <w:szCs w:val="28"/>
          <w:lang w:val="en-US"/>
        </w:rPr>
      </w:pPr>
      <w:r w:rsidRPr="00B6576A">
        <w:rPr>
          <w:rFonts w:ascii="Times New Roman" w:hAnsi="Times New Roman"/>
          <w:b/>
          <w:sz w:val="28"/>
          <w:szCs w:val="28"/>
          <w:lang w:val="en-US"/>
        </w:rPr>
        <w:t>Abstract</w:t>
      </w:r>
      <w:r w:rsidRPr="00B6576A">
        <w:rPr>
          <w:rFonts w:ascii="Times New Roman" w:hAnsi="Times New Roman"/>
          <w:sz w:val="28"/>
          <w:szCs w:val="28"/>
          <w:lang w:val="en-US"/>
        </w:rPr>
        <w:t xml:space="preserve">. There are many ways of the acids purification including extraction, adsorption and ion exchange. Technology of lactic and succinic acids by fermentation includes such stages as crystallization, dissolution, clarification and evaporation. The stages of purification and separation serving to get final product are very important as well. Membrane technology, especially </w:t>
      </w:r>
      <w:proofErr w:type="spellStart"/>
      <w:r w:rsidRPr="00B6576A">
        <w:rPr>
          <w:rFonts w:ascii="Times New Roman" w:hAnsi="Times New Roman"/>
          <w:sz w:val="28"/>
          <w:szCs w:val="28"/>
          <w:lang w:val="en-US"/>
        </w:rPr>
        <w:t>baromembrane</w:t>
      </w:r>
      <w:proofErr w:type="spellEnd"/>
      <w:r w:rsidRPr="00B6576A">
        <w:rPr>
          <w:rFonts w:ascii="Times New Roman" w:hAnsi="Times New Roman"/>
          <w:sz w:val="28"/>
          <w:szCs w:val="28"/>
          <w:lang w:val="en-US"/>
        </w:rPr>
        <w:t xml:space="preserve"> processes and </w:t>
      </w:r>
      <w:proofErr w:type="spellStart"/>
      <w:r w:rsidRPr="00B6576A">
        <w:rPr>
          <w:rFonts w:ascii="Times New Roman" w:hAnsi="Times New Roman"/>
          <w:sz w:val="28"/>
          <w:szCs w:val="28"/>
          <w:lang w:val="en-US"/>
        </w:rPr>
        <w:t>electrodialysis</w:t>
      </w:r>
      <w:proofErr w:type="spellEnd"/>
      <w:r w:rsidRPr="00B6576A">
        <w:rPr>
          <w:rFonts w:ascii="Times New Roman" w:hAnsi="Times New Roman"/>
          <w:sz w:val="28"/>
          <w:szCs w:val="28"/>
          <w:lang w:val="en-US"/>
        </w:rPr>
        <w:t xml:space="preserve"> are the most promising ones for the purification of lactic and succinic acids due to the relatively low capital cost and high exploitation characteristics – rejection (selectivity) and flux (permeation flow rates). The choice various </w:t>
      </w:r>
      <w:proofErr w:type="spellStart"/>
      <w:r w:rsidRPr="00B6576A">
        <w:rPr>
          <w:rFonts w:ascii="Times New Roman" w:hAnsi="Times New Roman"/>
          <w:sz w:val="28"/>
          <w:szCs w:val="28"/>
          <w:lang w:val="en-US"/>
        </w:rPr>
        <w:t>baromembrane</w:t>
      </w:r>
      <w:proofErr w:type="spellEnd"/>
      <w:r w:rsidRPr="00B6576A">
        <w:rPr>
          <w:rFonts w:ascii="Times New Roman" w:hAnsi="Times New Roman"/>
          <w:sz w:val="28"/>
          <w:szCs w:val="28"/>
          <w:lang w:val="en-US"/>
        </w:rPr>
        <w:t xml:space="preserve"> processes type depends on the nature of the impurities containing in liquid culture, their composition, as well as the purification data required. </w:t>
      </w:r>
      <w:proofErr w:type="gramStart"/>
      <w:r w:rsidRPr="00B6576A">
        <w:rPr>
          <w:rFonts w:ascii="Times New Roman" w:hAnsi="Times New Roman"/>
          <w:sz w:val="28"/>
          <w:szCs w:val="28"/>
          <w:lang w:val="en-US"/>
        </w:rPr>
        <w:t>The analyzes</w:t>
      </w:r>
      <w:proofErr w:type="gramEnd"/>
      <w:r w:rsidRPr="00B6576A">
        <w:rPr>
          <w:rFonts w:ascii="Times New Roman" w:hAnsi="Times New Roman"/>
          <w:sz w:val="28"/>
          <w:szCs w:val="28"/>
          <w:lang w:val="en-US"/>
        </w:rPr>
        <w:t xml:space="preserve"> of separation and purification steps shows that membrane technology is prospective alternative to traditional one.</w:t>
      </w:r>
    </w:p>
    <w:p w:rsidR="006F26B9" w:rsidRDefault="006F26B9" w:rsidP="00D04371">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
          <w:bCs/>
          <w:sz w:val="24"/>
          <w:szCs w:val="24"/>
          <w:lang w:val="en-US" w:eastAsia="ru-RU"/>
        </w:rPr>
      </w:pPr>
      <w:r w:rsidRPr="007F17E6">
        <w:rPr>
          <w:rFonts w:ascii="Times New Roman" w:eastAsia="Times New Roman" w:hAnsi="Times New Roman"/>
          <w:b/>
          <w:bCs/>
          <w:sz w:val="24"/>
          <w:szCs w:val="24"/>
          <w:lang w:val="en-US" w:eastAsia="ru-RU"/>
        </w:rPr>
        <w:t>References</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1.</w:t>
      </w:r>
      <w:r w:rsidRPr="007F17E6">
        <w:rPr>
          <w:rFonts w:ascii="Times New Roman" w:eastAsia="Times New Roman" w:hAnsi="Times New Roman"/>
          <w:bCs/>
          <w:sz w:val="24"/>
          <w:szCs w:val="24"/>
          <w:lang w:val="en-US" w:eastAsia="ru-RU"/>
        </w:rPr>
        <w:tab/>
        <w:t xml:space="preserve">Vaidya A. N., Pandey R. A., </w:t>
      </w:r>
      <w:proofErr w:type="spellStart"/>
      <w:r w:rsidRPr="007F17E6">
        <w:rPr>
          <w:rFonts w:ascii="Times New Roman" w:eastAsia="Times New Roman" w:hAnsi="Times New Roman"/>
          <w:bCs/>
          <w:sz w:val="24"/>
          <w:szCs w:val="24"/>
          <w:lang w:val="en-US" w:eastAsia="ru-RU"/>
        </w:rPr>
        <w:t>Mudliar</w:t>
      </w:r>
      <w:proofErr w:type="spellEnd"/>
      <w:r w:rsidRPr="007F17E6">
        <w:rPr>
          <w:rFonts w:ascii="Times New Roman" w:eastAsia="Times New Roman" w:hAnsi="Times New Roman"/>
          <w:bCs/>
          <w:sz w:val="24"/>
          <w:szCs w:val="24"/>
          <w:lang w:val="en-US" w:eastAsia="ru-RU"/>
        </w:rPr>
        <w:t xml:space="preserve"> S., Suresh Kumar M., </w:t>
      </w:r>
      <w:proofErr w:type="spellStart"/>
      <w:r w:rsidRPr="007F17E6">
        <w:rPr>
          <w:rFonts w:ascii="Times New Roman" w:eastAsia="Times New Roman" w:hAnsi="Times New Roman"/>
          <w:bCs/>
          <w:sz w:val="24"/>
          <w:szCs w:val="24"/>
          <w:lang w:val="en-US" w:eastAsia="ru-RU"/>
        </w:rPr>
        <w:t>Chakrabarti</w:t>
      </w:r>
      <w:proofErr w:type="spellEnd"/>
      <w:r w:rsidRPr="007F17E6">
        <w:rPr>
          <w:rFonts w:ascii="Times New Roman" w:eastAsia="Times New Roman" w:hAnsi="Times New Roman"/>
          <w:bCs/>
          <w:sz w:val="24"/>
          <w:szCs w:val="24"/>
          <w:lang w:val="en-US" w:eastAsia="ru-RU"/>
        </w:rPr>
        <w:t xml:space="preserve"> T., </w:t>
      </w:r>
      <w:proofErr w:type="spellStart"/>
      <w:r w:rsidRPr="007F17E6">
        <w:rPr>
          <w:rFonts w:ascii="Times New Roman" w:eastAsia="Times New Roman" w:hAnsi="Times New Roman"/>
          <w:bCs/>
          <w:sz w:val="24"/>
          <w:szCs w:val="24"/>
          <w:lang w:val="en-US" w:eastAsia="ru-RU"/>
        </w:rPr>
        <w:t>Devotta</w:t>
      </w:r>
      <w:proofErr w:type="spellEnd"/>
      <w:r w:rsidRPr="007F17E6">
        <w:rPr>
          <w:rFonts w:ascii="Times New Roman" w:eastAsia="Times New Roman" w:hAnsi="Times New Roman"/>
          <w:bCs/>
          <w:sz w:val="24"/>
          <w:szCs w:val="24"/>
          <w:lang w:val="en-US" w:eastAsia="ru-RU"/>
        </w:rPr>
        <w:t xml:space="preserve"> S. Continuous Production of Lactic Acid in Production and Recovery of Lactic Acid for </w:t>
      </w:r>
      <w:proofErr w:type="spellStart"/>
      <w:r w:rsidRPr="007F17E6">
        <w:rPr>
          <w:rFonts w:ascii="Times New Roman" w:eastAsia="Times New Roman" w:hAnsi="Times New Roman"/>
          <w:bCs/>
          <w:sz w:val="24"/>
          <w:szCs w:val="24"/>
          <w:lang w:val="en-US" w:eastAsia="ru-RU"/>
        </w:rPr>
        <w:t>Polylactide</w:t>
      </w:r>
      <w:proofErr w:type="spellEnd"/>
      <w:r w:rsidRPr="007F17E6">
        <w:rPr>
          <w:rFonts w:ascii="Times New Roman" w:eastAsia="Times New Roman" w:hAnsi="Times New Roman"/>
          <w:bCs/>
          <w:sz w:val="24"/>
          <w:szCs w:val="24"/>
          <w:lang w:val="en-US" w:eastAsia="ru-RU"/>
        </w:rPr>
        <w:t>—An Overview // Critical Reviews in Environmental Science and Technology, 2005, v.35, №5, pp 429-467;</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2.</w:t>
      </w:r>
      <w:r w:rsidRPr="007F17E6">
        <w:rPr>
          <w:rFonts w:ascii="Times New Roman" w:eastAsia="Times New Roman" w:hAnsi="Times New Roman"/>
          <w:bCs/>
          <w:sz w:val="24"/>
          <w:szCs w:val="24"/>
          <w:lang w:val="en-US" w:eastAsia="ru-RU"/>
        </w:rPr>
        <w:tab/>
      </w:r>
      <w:proofErr w:type="spellStart"/>
      <w:r w:rsidRPr="007F17E6">
        <w:rPr>
          <w:rFonts w:ascii="Times New Roman" w:eastAsia="Times New Roman" w:hAnsi="Times New Roman"/>
          <w:bCs/>
          <w:sz w:val="24"/>
          <w:szCs w:val="24"/>
          <w:lang w:val="en-US" w:eastAsia="ru-RU"/>
        </w:rPr>
        <w:t>Gonzaґlez</w:t>
      </w:r>
      <w:proofErr w:type="spellEnd"/>
      <w:r w:rsidRPr="007F17E6">
        <w:rPr>
          <w:rFonts w:ascii="Times New Roman" w:eastAsia="Times New Roman" w:hAnsi="Times New Roman"/>
          <w:bCs/>
          <w:sz w:val="24"/>
          <w:szCs w:val="24"/>
          <w:lang w:val="en-US" w:eastAsia="ru-RU"/>
        </w:rPr>
        <w:t xml:space="preserve"> M.I., </w:t>
      </w:r>
      <w:proofErr w:type="spellStart"/>
      <w:r w:rsidRPr="007F17E6">
        <w:rPr>
          <w:rFonts w:ascii="Times New Roman" w:eastAsia="Times New Roman" w:hAnsi="Times New Roman"/>
          <w:bCs/>
          <w:sz w:val="24"/>
          <w:szCs w:val="24"/>
          <w:lang w:val="en-US" w:eastAsia="ru-RU"/>
        </w:rPr>
        <w:t>Aґlvarez</w:t>
      </w:r>
      <w:proofErr w:type="spellEnd"/>
      <w:r w:rsidRPr="007F17E6">
        <w:rPr>
          <w:rFonts w:ascii="Times New Roman" w:eastAsia="Times New Roman" w:hAnsi="Times New Roman"/>
          <w:bCs/>
          <w:sz w:val="24"/>
          <w:szCs w:val="24"/>
          <w:lang w:val="en-US" w:eastAsia="ru-RU"/>
        </w:rPr>
        <w:t xml:space="preserve"> S., </w:t>
      </w:r>
      <w:proofErr w:type="spellStart"/>
      <w:r w:rsidRPr="007F17E6">
        <w:rPr>
          <w:rFonts w:ascii="Times New Roman" w:eastAsia="Times New Roman" w:hAnsi="Times New Roman"/>
          <w:bCs/>
          <w:sz w:val="24"/>
          <w:szCs w:val="24"/>
          <w:lang w:val="en-US" w:eastAsia="ru-RU"/>
        </w:rPr>
        <w:t>Riera</w:t>
      </w:r>
      <w:proofErr w:type="spellEnd"/>
      <w:r w:rsidRPr="007F17E6">
        <w:rPr>
          <w:rFonts w:ascii="Times New Roman" w:eastAsia="Times New Roman" w:hAnsi="Times New Roman"/>
          <w:bCs/>
          <w:sz w:val="24"/>
          <w:szCs w:val="24"/>
          <w:lang w:val="en-US" w:eastAsia="ru-RU"/>
        </w:rPr>
        <w:t xml:space="preserve"> F., </w:t>
      </w:r>
      <w:proofErr w:type="spellStart"/>
      <w:r w:rsidRPr="007F17E6">
        <w:rPr>
          <w:rFonts w:ascii="Times New Roman" w:eastAsia="Times New Roman" w:hAnsi="Times New Roman"/>
          <w:bCs/>
          <w:sz w:val="24"/>
          <w:szCs w:val="24"/>
          <w:lang w:val="en-US" w:eastAsia="ru-RU"/>
        </w:rPr>
        <w:t>Aґlvarez</w:t>
      </w:r>
      <w:proofErr w:type="spellEnd"/>
      <w:r w:rsidRPr="007F17E6">
        <w:rPr>
          <w:rFonts w:ascii="Times New Roman" w:eastAsia="Times New Roman" w:hAnsi="Times New Roman"/>
          <w:bCs/>
          <w:sz w:val="24"/>
          <w:szCs w:val="24"/>
          <w:lang w:val="en-US" w:eastAsia="ru-RU"/>
        </w:rPr>
        <w:t xml:space="preserve"> R. Production and Recovery of Lactic Acid for </w:t>
      </w:r>
      <w:proofErr w:type="spellStart"/>
      <w:r w:rsidRPr="007F17E6">
        <w:rPr>
          <w:rFonts w:ascii="Times New Roman" w:eastAsia="Times New Roman" w:hAnsi="Times New Roman"/>
          <w:bCs/>
          <w:sz w:val="24"/>
          <w:szCs w:val="24"/>
          <w:lang w:val="en-US" w:eastAsia="ru-RU"/>
        </w:rPr>
        <w:t>Polylactide</w:t>
      </w:r>
      <w:proofErr w:type="spellEnd"/>
      <w:r w:rsidRPr="007F17E6">
        <w:rPr>
          <w:rFonts w:ascii="Times New Roman" w:eastAsia="Times New Roman" w:hAnsi="Times New Roman"/>
          <w:bCs/>
          <w:sz w:val="24"/>
          <w:szCs w:val="24"/>
          <w:lang w:val="en-US" w:eastAsia="ru-RU"/>
        </w:rPr>
        <w:t>—</w:t>
      </w:r>
      <w:proofErr w:type="gramStart"/>
      <w:r w:rsidRPr="007F17E6">
        <w:rPr>
          <w:rFonts w:ascii="Times New Roman" w:eastAsia="Times New Roman" w:hAnsi="Times New Roman"/>
          <w:bCs/>
          <w:sz w:val="24"/>
          <w:szCs w:val="24"/>
          <w:lang w:val="en-US" w:eastAsia="ru-RU"/>
        </w:rPr>
        <w:t>An</w:t>
      </w:r>
      <w:proofErr w:type="gramEnd"/>
      <w:r w:rsidRPr="007F17E6">
        <w:rPr>
          <w:rFonts w:ascii="Times New Roman" w:eastAsia="Times New Roman" w:hAnsi="Times New Roman"/>
          <w:bCs/>
          <w:sz w:val="24"/>
          <w:szCs w:val="24"/>
          <w:lang w:val="en-US" w:eastAsia="ru-RU"/>
        </w:rPr>
        <w:t xml:space="preserve"> Overview // Journal of Food Engineering, 2007, v. 80, pp 553–561;</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3.</w:t>
      </w:r>
      <w:r w:rsidRPr="007F17E6">
        <w:rPr>
          <w:rFonts w:ascii="Times New Roman" w:eastAsia="Times New Roman" w:hAnsi="Times New Roman"/>
          <w:bCs/>
          <w:sz w:val="24"/>
          <w:szCs w:val="24"/>
          <w:lang w:val="en-US" w:eastAsia="ru-RU"/>
        </w:rPr>
        <w:tab/>
        <w:t xml:space="preserve">Sauer M., </w:t>
      </w:r>
      <w:proofErr w:type="spellStart"/>
      <w:r w:rsidRPr="007F17E6">
        <w:rPr>
          <w:rFonts w:ascii="Times New Roman" w:eastAsia="Times New Roman" w:hAnsi="Times New Roman"/>
          <w:bCs/>
          <w:sz w:val="24"/>
          <w:szCs w:val="24"/>
          <w:lang w:val="en-US" w:eastAsia="ru-RU"/>
        </w:rPr>
        <w:t>Porro</w:t>
      </w:r>
      <w:proofErr w:type="spellEnd"/>
      <w:r w:rsidRPr="007F17E6">
        <w:rPr>
          <w:rFonts w:ascii="Times New Roman" w:eastAsia="Times New Roman" w:hAnsi="Times New Roman"/>
          <w:bCs/>
          <w:sz w:val="24"/>
          <w:szCs w:val="24"/>
          <w:lang w:val="en-US" w:eastAsia="ru-RU"/>
        </w:rPr>
        <w:t xml:space="preserve"> D., </w:t>
      </w:r>
      <w:proofErr w:type="spellStart"/>
      <w:r w:rsidRPr="007F17E6">
        <w:rPr>
          <w:rFonts w:ascii="Times New Roman" w:eastAsia="Times New Roman" w:hAnsi="Times New Roman"/>
          <w:bCs/>
          <w:sz w:val="24"/>
          <w:szCs w:val="24"/>
          <w:lang w:val="en-US" w:eastAsia="ru-RU"/>
        </w:rPr>
        <w:t>Mattanovich</w:t>
      </w:r>
      <w:proofErr w:type="spellEnd"/>
      <w:r w:rsidRPr="007F17E6">
        <w:rPr>
          <w:rFonts w:ascii="Times New Roman" w:eastAsia="Times New Roman" w:hAnsi="Times New Roman"/>
          <w:bCs/>
          <w:sz w:val="24"/>
          <w:szCs w:val="24"/>
          <w:lang w:val="en-US" w:eastAsia="ru-RU"/>
        </w:rPr>
        <w:t xml:space="preserve"> D., </w:t>
      </w:r>
      <w:proofErr w:type="spellStart"/>
      <w:r w:rsidRPr="007F17E6">
        <w:rPr>
          <w:rFonts w:ascii="Times New Roman" w:eastAsia="Times New Roman" w:hAnsi="Times New Roman"/>
          <w:bCs/>
          <w:sz w:val="24"/>
          <w:szCs w:val="24"/>
          <w:lang w:val="en-US" w:eastAsia="ru-RU"/>
        </w:rPr>
        <w:t>Branduardi</w:t>
      </w:r>
      <w:proofErr w:type="spellEnd"/>
      <w:r w:rsidRPr="007F17E6">
        <w:rPr>
          <w:rFonts w:ascii="Times New Roman" w:eastAsia="Times New Roman" w:hAnsi="Times New Roman"/>
          <w:bCs/>
          <w:sz w:val="24"/>
          <w:szCs w:val="24"/>
          <w:lang w:val="en-US" w:eastAsia="ru-RU"/>
        </w:rPr>
        <w:t xml:space="preserve"> P. Microbial production of organic acids: expanding the markets // Trends </w:t>
      </w:r>
      <w:proofErr w:type="spellStart"/>
      <w:r w:rsidRPr="007F17E6">
        <w:rPr>
          <w:rFonts w:ascii="Times New Roman" w:eastAsia="Times New Roman" w:hAnsi="Times New Roman"/>
          <w:bCs/>
          <w:sz w:val="24"/>
          <w:szCs w:val="24"/>
          <w:lang w:val="en-US" w:eastAsia="ru-RU"/>
        </w:rPr>
        <w:t>Biotechnol</w:t>
      </w:r>
      <w:proofErr w:type="spellEnd"/>
      <w:r w:rsidRPr="007F17E6">
        <w:rPr>
          <w:rFonts w:ascii="Times New Roman" w:eastAsia="Times New Roman" w:hAnsi="Times New Roman"/>
          <w:bCs/>
          <w:sz w:val="24"/>
          <w:szCs w:val="24"/>
          <w:lang w:val="en-US" w:eastAsia="ru-RU"/>
        </w:rPr>
        <w:t>, 2008, v. 26, pp: 100–108;</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4.</w:t>
      </w:r>
      <w:r w:rsidRPr="007F17E6">
        <w:rPr>
          <w:rFonts w:ascii="Times New Roman" w:eastAsia="Times New Roman" w:hAnsi="Times New Roman"/>
          <w:bCs/>
          <w:sz w:val="24"/>
          <w:szCs w:val="24"/>
          <w:lang w:val="en-US" w:eastAsia="ru-RU"/>
        </w:rPr>
        <w:tab/>
      </w:r>
      <w:proofErr w:type="spellStart"/>
      <w:r w:rsidRPr="007F17E6">
        <w:rPr>
          <w:rFonts w:ascii="Times New Roman" w:eastAsia="Times New Roman" w:hAnsi="Times New Roman"/>
          <w:bCs/>
          <w:sz w:val="24"/>
          <w:szCs w:val="24"/>
          <w:lang w:val="en-US" w:eastAsia="ru-RU"/>
        </w:rPr>
        <w:t>Rathin</w:t>
      </w:r>
      <w:proofErr w:type="spellEnd"/>
      <w:r w:rsidRPr="007F17E6">
        <w:rPr>
          <w:rFonts w:ascii="Times New Roman" w:eastAsia="Times New Roman" w:hAnsi="Times New Roman"/>
          <w:bCs/>
          <w:sz w:val="24"/>
          <w:szCs w:val="24"/>
          <w:lang w:val="en-US" w:eastAsia="ru-RU"/>
        </w:rPr>
        <w:t xml:space="preserve"> </w:t>
      </w:r>
      <w:proofErr w:type="spellStart"/>
      <w:r w:rsidRPr="007F17E6">
        <w:rPr>
          <w:rFonts w:ascii="Times New Roman" w:eastAsia="Times New Roman" w:hAnsi="Times New Roman"/>
          <w:bCs/>
          <w:sz w:val="24"/>
          <w:szCs w:val="24"/>
          <w:lang w:val="en-US" w:eastAsia="ru-RU"/>
        </w:rPr>
        <w:t>Datta</w:t>
      </w:r>
      <w:proofErr w:type="spellEnd"/>
      <w:r w:rsidRPr="007F17E6">
        <w:rPr>
          <w:rFonts w:ascii="Times New Roman" w:eastAsia="Times New Roman" w:hAnsi="Times New Roman"/>
          <w:bCs/>
          <w:sz w:val="24"/>
          <w:szCs w:val="24"/>
          <w:lang w:val="en-US" w:eastAsia="ru-RU"/>
        </w:rPr>
        <w:t>, Shih-</w:t>
      </w:r>
      <w:proofErr w:type="spellStart"/>
      <w:r w:rsidRPr="007F17E6">
        <w:rPr>
          <w:rFonts w:ascii="Times New Roman" w:eastAsia="Times New Roman" w:hAnsi="Times New Roman"/>
          <w:bCs/>
          <w:sz w:val="24"/>
          <w:szCs w:val="24"/>
          <w:lang w:val="en-US" w:eastAsia="ru-RU"/>
        </w:rPr>
        <w:t>Perng</w:t>
      </w:r>
      <w:proofErr w:type="spellEnd"/>
      <w:r w:rsidRPr="007F17E6">
        <w:rPr>
          <w:rFonts w:ascii="Times New Roman" w:eastAsia="Times New Roman" w:hAnsi="Times New Roman"/>
          <w:bCs/>
          <w:sz w:val="24"/>
          <w:szCs w:val="24"/>
          <w:lang w:val="en-US" w:eastAsia="ru-RU"/>
        </w:rPr>
        <w:t xml:space="preserve"> Tsai, Patrick </w:t>
      </w:r>
      <w:proofErr w:type="spellStart"/>
      <w:r w:rsidRPr="007F17E6">
        <w:rPr>
          <w:rFonts w:ascii="Times New Roman" w:eastAsia="Times New Roman" w:hAnsi="Times New Roman"/>
          <w:bCs/>
          <w:sz w:val="24"/>
          <w:szCs w:val="24"/>
          <w:lang w:val="en-US" w:eastAsia="ru-RU"/>
        </w:rPr>
        <w:t>Bonsignore</w:t>
      </w:r>
      <w:proofErr w:type="spellEnd"/>
      <w:r w:rsidRPr="007F17E6">
        <w:rPr>
          <w:rFonts w:ascii="Times New Roman" w:eastAsia="Times New Roman" w:hAnsi="Times New Roman"/>
          <w:bCs/>
          <w:sz w:val="24"/>
          <w:szCs w:val="24"/>
          <w:lang w:val="en-US" w:eastAsia="ru-RU"/>
        </w:rPr>
        <w:t xml:space="preserve">, </w:t>
      </w:r>
      <w:proofErr w:type="spellStart"/>
      <w:r w:rsidRPr="007F17E6">
        <w:rPr>
          <w:rFonts w:ascii="Times New Roman" w:eastAsia="Times New Roman" w:hAnsi="Times New Roman"/>
          <w:bCs/>
          <w:sz w:val="24"/>
          <w:szCs w:val="24"/>
          <w:lang w:val="en-US" w:eastAsia="ru-RU"/>
        </w:rPr>
        <w:t>Seung-Hyeon</w:t>
      </w:r>
      <w:proofErr w:type="spellEnd"/>
      <w:r w:rsidRPr="007F17E6">
        <w:rPr>
          <w:rFonts w:ascii="Times New Roman" w:eastAsia="Times New Roman" w:hAnsi="Times New Roman"/>
          <w:bCs/>
          <w:sz w:val="24"/>
          <w:szCs w:val="24"/>
          <w:lang w:val="en-US" w:eastAsia="ru-RU"/>
        </w:rPr>
        <w:t xml:space="preserve"> Moon, James R. Frank. Technological and economic potential of </w:t>
      </w:r>
      <w:proofErr w:type="gramStart"/>
      <w:r w:rsidRPr="007F17E6">
        <w:rPr>
          <w:rFonts w:ascii="Times New Roman" w:eastAsia="Times New Roman" w:hAnsi="Times New Roman"/>
          <w:bCs/>
          <w:sz w:val="24"/>
          <w:szCs w:val="24"/>
          <w:lang w:val="en-US" w:eastAsia="ru-RU"/>
        </w:rPr>
        <w:t>poly(</w:t>
      </w:r>
      <w:proofErr w:type="gramEnd"/>
      <w:r w:rsidRPr="007F17E6">
        <w:rPr>
          <w:rFonts w:ascii="Times New Roman" w:eastAsia="Times New Roman" w:hAnsi="Times New Roman"/>
          <w:bCs/>
          <w:sz w:val="24"/>
          <w:szCs w:val="24"/>
          <w:lang w:val="en-US" w:eastAsia="ru-RU"/>
        </w:rPr>
        <w:t>lactic acid) // Microbiology reviews, 1995, pp 221-231;</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5.</w:t>
      </w:r>
      <w:r w:rsidRPr="007F17E6">
        <w:rPr>
          <w:rFonts w:ascii="Times New Roman" w:eastAsia="Times New Roman" w:hAnsi="Times New Roman"/>
          <w:bCs/>
          <w:sz w:val="24"/>
          <w:szCs w:val="24"/>
          <w:lang w:val="en-US" w:eastAsia="ru-RU"/>
        </w:rPr>
        <w:tab/>
      </w:r>
      <w:proofErr w:type="spellStart"/>
      <w:r w:rsidRPr="007F17E6">
        <w:rPr>
          <w:rFonts w:ascii="Times New Roman" w:eastAsia="Times New Roman" w:hAnsi="Times New Roman"/>
          <w:bCs/>
          <w:sz w:val="24"/>
          <w:szCs w:val="24"/>
          <w:lang w:val="en-US" w:eastAsia="ru-RU"/>
        </w:rPr>
        <w:t>Garlotta</w:t>
      </w:r>
      <w:proofErr w:type="spellEnd"/>
      <w:r w:rsidRPr="007F17E6">
        <w:rPr>
          <w:rFonts w:ascii="Times New Roman" w:eastAsia="Times New Roman" w:hAnsi="Times New Roman"/>
          <w:bCs/>
          <w:sz w:val="24"/>
          <w:szCs w:val="24"/>
          <w:lang w:val="en-US" w:eastAsia="ru-RU"/>
        </w:rPr>
        <w:t xml:space="preserve"> D. A. Literature Review of </w:t>
      </w:r>
      <w:proofErr w:type="gramStart"/>
      <w:r w:rsidRPr="007F17E6">
        <w:rPr>
          <w:rFonts w:ascii="Times New Roman" w:eastAsia="Times New Roman" w:hAnsi="Times New Roman"/>
          <w:bCs/>
          <w:sz w:val="24"/>
          <w:szCs w:val="24"/>
          <w:lang w:val="en-US" w:eastAsia="ru-RU"/>
        </w:rPr>
        <w:t>Poly(</w:t>
      </w:r>
      <w:proofErr w:type="gramEnd"/>
      <w:r w:rsidRPr="007F17E6">
        <w:rPr>
          <w:rFonts w:ascii="Times New Roman" w:eastAsia="Times New Roman" w:hAnsi="Times New Roman"/>
          <w:bCs/>
          <w:sz w:val="24"/>
          <w:szCs w:val="24"/>
          <w:lang w:val="en-US" w:eastAsia="ru-RU"/>
        </w:rPr>
        <w:t>Lactic Acid) // Journal of Polymers and the Environment, 2001, vol. 9, №2, pp 63-84;</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6.</w:t>
      </w:r>
      <w:r w:rsidRPr="007F17E6">
        <w:rPr>
          <w:rFonts w:ascii="Times New Roman" w:eastAsia="Times New Roman" w:hAnsi="Times New Roman"/>
          <w:bCs/>
          <w:sz w:val="24"/>
          <w:szCs w:val="24"/>
          <w:lang w:val="en-US" w:eastAsia="ru-RU"/>
        </w:rPr>
        <w:tab/>
        <w:t xml:space="preserve"> </w:t>
      </w:r>
      <w:proofErr w:type="spellStart"/>
      <w:r w:rsidRPr="007F17E6">
        <w:rPr>
          <w:rFonts w:ascii="Times New Roman" w:eastAsia="Times New Roman" w:hAnsi="Times New Roman"/>
          <w:bCs/>
          <w:sz w:val="24"/>
          <w:szCs w:val="24"/>
          <w:lang w:val="en-US" w:eastAsia="ru-RU"/>
        </w:rPr>
        <w:t>Obolensky</w:t>
      </w:r>
      <w:proofErr w:type="spellEnd"/>
      <w:r w:rsidRPr="007F17E6">
        <w:rPr>
          <w:rFonts w:ascii="Times New Roman" w:eastAsia="Times New Roman" w:hAnsi="Times New Roman"/>
          <w:bCs/>
          <w:sz w:val="24"/>
          <w:szCs w:val="24"/>
          <w:lang w:val="en-US" w:eastAsia="ru-RU"/>
        </w:rPr>
        <w:t xml:space="preserve"> S.V. </w:t>
      </w:r>
      <w:proofErr w:type="spellStart"/>
      <w:r w:rsidRPr="007F17E6">
        <w:rPr>
          <w:rFonts w:ascii="Times New Roman" w:eastAsia="Times New Roman" w:hAnsi="Times New Roman"/>
          <w:bCs/>
          <w:sz w:val="24"/>
          <w:szCs w:val="24"/>
          <w:lang w:val="en-US" w:eastAsia="ru-RU"/>
        </w:rPr>
        <w:t>Reamberin</w:t>
      </w:r>
      <w:proofErr w:type="spellEnd"/>
      <w:r w:rsidRPr="007F17E6">
        <w:rPr>
          <w:rFonts w:ascii="Times New Roman" w:eastAsia="Times New Roman" w:hAnsi="Times New Roman"/>
          <w:bCs/>
          <w:sz w:val="24"/>
          <w:szCs w:val="24"/>
          <w:lang w:val="en-US" w:eastAsia="ru-RU"/>
        </w:rPr>
        <w:t>, a new tool for infusion therapy in the practice of critical care medicine, Guidelines, St. Petersburg, 2001, 19 p. (in Russ.)</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proofErr w:type="gramStart"/>
      <w:r w:rsidRPr="007F17E6">
        <w:rPr>
          <w:rFonts w:ascii="Times New Roman" w:eastAsia="Times New Roman" w:hAnsi="Times New Roman"/>
          <w:bCs/>
          <w:sz w:val="24"/>
          <w:szCs w:val="24"/>
          <w:lang w:val="en-US" w:eastAsia="ru-RU"/>
        </w:rPr>
        <w:t>7.</w:t>
      </w:r>
      <w:r w:rsidRPr="007F17E6">
        <w:rPr>
          <w:rFonts w:ascii="Times New Roman" w:eastAsia="Times New Roman" w:hAnsi="Times New Roman"/>
          <w:bCs/>
          <w:sz w:val="24"/>
          <w:szCs w:val="24"/>
          <w:lang w:val="en-US" w:eastAsia="ru-RU"/>
        </w:rPr>
        <w:tab/>
        <w:t xml:space="preserve"> </w:t>
      </w:r>
      <w:proofErr w:type="spellStart"/>
      <w:r w:rsidRPr="007F17E6">
        <w:rPr>
          <w:rFonts w:ascii="Times New Roman" w:eastAsia="Times New Roman" w:hAnsi="Times New Roman"/>
          <w:bCs/>
          <w:sz w:val="24"/>
          <w:szCs w:val="24"/>
          <w:lang w:val="en-US" w:eastAsia="ru-RU"/>
        </w:rPr>
        <w:t>Spiridonov</w:t>
      </w:r>
      <w:proofErr w:type="spellEnd"/>
      <w:r w:rsidRPr="007F17E6">
        <w:rPr>
          <w:rFonts w:ascii="Times New Roman" w:eastAsia="Times New Roman" w:hAnsi="Times New Roman"/>
          <w:bCs/>
          <w:sz w:val="24"/>
          <w:szCs w:val="24"/>
          <w:lang w:val="en-US" w:eastAsia="ru-RU"/>
        </w:rPr>
        <w:t xml:space="preserve"> N.A, </w:t>
      </w:r>
      <w:proofErr w:type="spellStart"/>
      <w:r w:rsidRPr="007F17E6">
        <w:rPr>
          <w:rFonts w:ascii="Times New Roman" w:eastAsia="Times New Roman" w:hAnsi="Times New Roman"/>
          <w:bCs/>
          <w:sz w:val="24"/>
          <w:szCs w:val="24"/>
          <w:lang w:val="en-US" w:eastAsia="ru-RU"/>
        </w:rPr>
        <w:t>Bakaneva</w:t>
      </w:r>
      <w:proofErr w:type="spellEnd"/>
      <w:r w:rsidRPr="007F17E6">
        <w:rPr>
          <w:rFonts w:ascii="Times New Roman" w:eastAsia="Times New Roman" w:hAnsi="Times New Roman"/>
          <w:bCs/>
          <w:sz w:val="24"/>
          <w:szCs w:val="24"/>
          <w:lang w:val="en-US" w:eastAsia="ru-RU"/>
        </w:rPr>
        <w:t xml:space="preserve"> VF </w:t>
      </w:r>
      <w:proofErr w:type="spellStart"/>
      <w:r w:rsidRPr="007F17E6">
        <w:rPr>
          <w:rFonts w:ascii="Times New Roman" w:eastAsia="Times New Roman" w:hAnsi="Times New Roman"/>
          <w:bCs/>
          <w:sz w:val="24"/>
          <w:szCs w:val="24"/>
          <w:lang w:val="en-US" w:eastAsia="ru-RU"/>
        </w:rPr>
        <w:t>Erokhin</w:t>
      </w:r>
      <w:proofErr w:type="spellEnd"/>
      <w:r w:rsidRPr="007F17E6">
        <w:rPr>
          <w:rFonts w:ascii="Times New Roman" w:eastAsia="Times New Roman" w:hAnsi="Times New Roman"/>
          <w:bCs/>
          <w:sz w:val="24"/>
          <w:szCs w:val="24"/>
          <w:lang w:val="en-US" w:eastAsia="ru-RU"/>
        </w:rPr>
        <w:t xml:space="preserve"> NS Succinic acid in medicine, food industry, agriculture, </w:t>
      </w:r>
      <w:proofErr w:type="spellStart"/>
      <w:r w:rsidRPr="007F17E6">
        <w:rPr>
          <w:rFonts w:ascii="Times New Roman" w:eastAsia="Times New Roman" w:hAnsi="Times New Roman"/>
          <w:bCs/>
          <w:sz w:val="24"/>
          <w:szCs w:val="24"/>
          <w:lang w:val="en-US" w:eastAsia="ru-RU"/>
        </w:rPr>
        <w:t>Sbornik</w:t>
      </w:r>
      <w:proofErr w:type="spellEnd"/>
      <w:r w:rsidRPr="007F17E6">
        <w:rPr>
          <w:rFonts w:ascii="Times New Roman" w:eastAsia="Times New Roman" w:hAnsi="Times New Roman"/>
          <w:bCs/>
          <w:sz w:val="24"/>
          <w:szCs w:val="24"/>
          <w:lang w:val="en-US" w:eastAsia="ru-RU"/>
        </w:rPr>
        <w:t xml:space="preserve"> </w:t>
      </w:r>
      <w:proofErr w:type="spellStart"/>
      <w:r w:rsidRPr="007F17E6">
        <w:rPr>
          <w:rFonts w:ascii="Times New Roman" w:eastAsia="Times New Roman" w:hAnsi="Times New Roman"/>
          <w:bCs/>
          <w:sz w:val="24"/>
          <w:szCs w:val="24"/>
          <w:lang w:val="en-US" w:eastAsia="ru-RU"/>
        </w:rPr>
        <w:t>nauchnih</w:t>
      </w:r>
      <w:proofErr w:type="spellEnd"/>
      <w:r w:rsidRPr="007F17E6">
        <w:rPr>
          <w:rFonts w:ascii="Times New Roman" w:eastAsia="Times New Roman" w:hAnsi="Times New Roman"/>
          <w:bCs/>
          <w:sz w:val="24"/>
          <w:szCs w:val="24"/>
          <w:lang w:val="en-US" w:eastAsia="ru-RU"/>
        </w:rPr>
        <w:t xml:space="preserve"> </w:t>
      </w:r>
      <w:proofErr w:type="spellStart"/>
      <w:r w:rsidRPr="007F17E6">
        <w:rPr>
          <w:rFonts w:ascii="Times New Roman" w:eastAsia="Times New Roman" w:hAnsi="Times New Roman"/>
          <w:bCs/>
          <w:sz w:val="24"/>
          <w:szCs w:val="24"/>
          <w:lang w:val="en-US" w:eastAsia="ru-RU"/>
        </w:rPr>
        <w:t>trudov</w:t>
      </w:r>
      <w:proofErr w:type="spellEnd"/>
      <w:r w:rsidRPr="007F17E6">
        <w:rPr>
          <w:rFonts w:ascii="Times New Roman" w:eastAsia="Times New Roman" w:hAnsi="Times New Roman"/>
          <w:bCs/>
          <w:sz w:val="24"/>
          <w:szCs w:val="24"/>
          <w:lang w:val="en-US" w:eastAsia="ru-RU"/>
        </w:rPr>
        <w:t xml:space="preserve"> [Collection of scientific works], </w:t>
      </w:r>
      <w:proofErr w:type="spellStart"/>
      <w:r w:rsidRPr="007F17E6">
        <w:rPr>
          <w:rFonts w:ascii="Times New Roman" w:eastAsia="Times New Roman" w:hAnsi="Times New Roman"/>
          <w:bCs/>
          <w:sz w:val="24"/>
          <w:szCs w:val="24"/>
          <w:lang w:val="en-US" w:eastAsia="ru-RU"/>
        </w:rPr>
        <w:t>Pushchino</w:t>
      </w:r>
      <w:proofErr w:type="spellEnd"/>
      <w:r w:rsidRPr="007F17E6">
        <w:rPr>
          <w:rFonts w:ascii="Times New Roman" w:eastAsia="Times New Roman" w:hAnsi="Times New Roman"/>
          <w:bCs/>
          <w:sz w:val="24"/>
          <w:szCs w:val="24"/>
          <w:lang w:val="en-US" w:eastAsia="ru-RU"/>
        </w:rPr>
        <w:t>, 1996, pp 187-195 (in Russ.).</w:t>
      </w:r>
      <w:proofErr w:type="gramEnd"/>
      <w:r w:rsidRPr="007F17E6">
        <w:rPr>
          <w:rFonts w:ascii="Times New Roman" w:eastAsia="Times New Roman" w:hAnsi="Times New Roman"/>
          <w:bCs/>
          <w:sz w:val="24"/>
          <w:szCs w:val="24"/>
          <w:lang w:val="en-US" w:eastAsia="ru-RU"/>
        </w:rPr>
        <w:t xml:space="preserve"> </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8.</w:t>
      </w:r>
      <w:r w:rsidRPr="007F17E6">
        <w:rPr>
          <w:rFonts w:ascii="Times New Roman" w:eastAsia="Times New Roman" w:hAnsi="Times New Roman"/>
          <w:bCs/>
          <w:sz w:val="24"/>
          <w:szCs w:val="24"/>
          <w:lang w:val="en-US" w:eastAsia="ru-RU"/>
        </w:rPr>
        <w:tab/>
      </w:r>
      <w:proofErr w:type="spellStart"/>
      <w:r w:rsidRPr="007F17E6">
        <w:rPr>
          <w:rFonts w:ascii="Times New Roman" w:eastAsia="Times New Roman" w:hAnsi="Times New Roman"/>
          <w:bCs/>
          <w:sz w:val="24"/>
          <w:szCs w:val="24"/>
          <w:lang w:val="en-US" w:eastAsia="ru-RU"/>
        </w:rPr>
        <w:t>Cok</w:t>
      </w:r>
      <w:proofErr w:type="spellEnd"/>
      <w:r w:rsidRPr="007F17E6">
        <w:rPr>
          <w:rFonts w:ascii="Times New Roman" w:eastAsia="Times New Roman" w:hAnsi="Times New Roman"/>
          <w:bCs/>
          <w:sz w:val="24"/>
          <w:szCs w:val="24"/>
          <w:lang w:val="en-US" w:eastAsia="ru-RU"/>
        </w:rPr>
        <w:t xml:space="preserve"> B., </w:t>
      </w:r>
      <w:proofErr w:type="spellStart"/>
      <w:r w:rsidRPr="007F17E6">
        <w:rPr>
          <w:rFonts w:ascii="Times New Roman" w:eastAsia="Times New Roman" w:hAnsi="Times New Roman"/>
          <w:bCs/>
          <w:sz w:val="24"/>
          <w:szCs w:val="24"/>
          <w:lang w:val="en-US" w:eastAsia="ru-RU"/>
        </w:rPr>
        <w:t>Tsiropoulos</w:t>
      </w:r>
      <w:proofErr w:type="spellEnd"/>
      <w:r w:rsidRPr="007F17E6">
        <w:rPr>
          <w:rFonts w:ascii="Times New Roman" w:eastAsia="Times New Roman" w:hAnsi="Times New Roman"/>
          <w:bCs/>
          <w:sz w:val="24"/>
          <w:szCs w:val="24"/>
          <w:lang w:val="en-US" w:eastAsia="ru-RU"/>
        </w:rPr>
        <w:t xml:space="preserve"> J. Succinic acid production derived from carbohydrates: An energy and greenhouse gas assessment of a platform chemical toward a bio-based economy // Biofuels, </w:t>
      </w:r>
      <w:proofErr w:type="spellStart"/>
      <w:r w:rsidRPr="007F17E6">
        <w:rPr>
          <w:rFonts w:ascii="Times New Roman" w:eastAsia="Times New Roman" w:hAnsi="Times New Roman"/>
          <w:bCs/>
          <w:sz w:val="24"/>
          <w:szCs w:val="24"/>
          <w:lang w:val="en-US" w:eastAsia="ru-RU"/>
        </w:rPr>
        <w:t>Bioproducts</w:t>
      </w:r>
      <w:proofErr w:type="spellEnd"/>
      <w:r w:rsidRPr="007F17E6">
        <w:rPr>
          <w:rFonts w:ascii="Times New Roman" w:eastAsia="Times New Roman" w:hAnsi="Times New Roman"/>
          <w:bCs/>
          <w:sz w:val="24"/>
          <w:szCs w:val="24"/>
          <w:lang w:val="en-US" w:eastAsia="ru-RU"/>
        </w:rPr>
        <w:t xml:space="preserve"> and </w:t>
      </w:r>
      <w:proofErr w:type="spellStart"/>
      <w:r w:rsidRPr="007F17E6">
        <w:rPr>
          <w:rFonts w:ascii="Times New Roman" w:eastAsia="Times New Roman" w:hAnsi="Times New Roman"/>
          <w:bCs/>
          <w:sz w:val="24"/>
          <w:szCs w:val="24"/>
          <w:lang w:val="en-US" w:eastAsia="ru-RU"/>
        </w:rPr>
        <w:t>Biorefining</w:t>
      </w:r>
      <w:proofErr w:type="spellEnd"/>
      <w:r w:rsidRPr="007F17E6">
        <w:rPr>
          <w:rFonts w:ascii="Times New Roman" w:eastAsia="Times New Roman" w:hAnsi="Times New Roman"/>
          <w:bCs/>
          <w:sz w:val="24"/>
          <w:szCs w:val="24"/>
          <w:lang w:val="en-US" w:eastAsia="ru-RU"/>
        </w:rPr>
        <w:t>, 2014, v. 8, №1, pp 16–29;</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9.</w:t>
      </w:r>
      <w:r w:rsidRPr="007F17E6">
        <w:rPr>
          <w:rFonts w:ascii="Times New Roman" w:eastAsia="Times New Roman" w:hAnsi="Times New Roman"/>
          <w:bCs/>
          <w:sz w:val="24"/>
          <w:szCs w:val="24"/>
          <w:lang w:val="en-US" w:eastAsia="ru-RU"/>
        </w:rPr>
        <w:tab/>
      </w:r>
      <w:proofErr w:type="spellStart"/>
      <w:r w:rsidRPr="007F17E6">
        <w:rPr>
          <w:rFonts w:ascii="Times New Roman" w:eastAsia="Times New Roman" w:hAnsi="Times New Roman"/>
          <w:bCs/>
          <w:sz w:val="24"/>
          <w:szCs w:val="24"/>
          <w:lang w:val="en-US" w:eastAsia="ru-RU"/>
        </w:rPr>
        <w:t>Kozlov</w:t>
      </w:r>
      <w:proofErr w:type="spellEnd"/>
      <w:r w:rsidRPr="007F17E6">
        <w:rPr>
          <w:rFonts w:ascii="Times New Roman" w:eastAsia="Times New Roman" w:hAnsi="Times New Roman"/>
          <w:bCs/>
          <w:sz w:val="24"/>
          <w:szCs w:val="24"/>
          <w:lang w:val="en-US" w:eastAsia="ru-RU"/>
        </w:rPr>
        <w:t xml:space="preserve"> N.I., Recrystallization substances using binary solvent, Thesis abstract. </w:t>
      </w:r>
      <w:proofErr w:type="gramStart"/>
      <w:r w:rsidRPr="007F17E6">
        <w:rPr>
          <w:rFonts w:ascii="Times New Roman" w:eastAsia="Times New Roman" w:hAnsi="Times New Roman"/>
          <w:bCs/>
          <w:sz w:val="24"/>
          <w:szCs w:val="24"/>
          <w:lang w:val="en-US" w:eastAsia="ru-RU"/>
        </w:rPr>
        <w:t>М.,</w:t>
      </w:r>
      <w:proofErr w:type="gramEnd"/>
      <w:r w:rsidRPr="007F17E6">
        <w:rPr>
          <w:rFonts w:ascii="Times New Roman" w:eastAsia="Times New Roman" w:hAnsi="Times New Roman"/>
          <w:bCs/>
          <w:sz w:val="24"/>
          <w:szCs w:val="24"/>
          <w:lang w:val="en-US" w:eastAsia="ru-RU"/>
        </w:rPr>
        <w:t xml:space="preserve"> 2012. (</w:t>
      </w:r>
      <w:proofErr w:type="gramStart"/>
      <w:r w:rsidRPr="007F17E6">
        <w:rPr>
          <w:rFonts w:ascii="Times New Roman" w:eastAsia="Times New Roman" w:hAnsi="Times New Roman"/>
          <w:bCs/>
          <w:sz w:val="24"/>
          <w:szCs w:val="24"/>
          <w:lang w:val="en-US" w:eastAsia="ru-RU"/>
        </w:rPr>
        <w:t>in</w:t>
      </w:r>
      <w:proofErr w:type="gramEnd"/>
      <w:r w:rsidRPr="007F17E6">
        <w:rPr>
          <w:rFonts w:ascii="Times New Roman" w:eastAsia="Times New Roman" w:hAnsi="Times New Roman"/>
          <w:bCs/>
          <w:sz w:val="24"/>
          <w:szCs w:val="24"/>
          <w:lang w:val="en-US" w:eastAsia="ru-RU"/>
        </w:rPr>
        <w:t xml:space="preserve"> Russ.).</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10.</w:t>
      </w:r>
      <w:r w:rsidRPr="007F17E6">
        <w:rPr>
          <w:rFonts w:ascii="Times New Roman" w:eastAsia="Times New Roman" w:hAnsi="Times New Roman"/>
          <w:bCs/>
          <w:sz w:val="24"/>
          <w:szCs w:val="24"/>
          <w:lang w:val="en-US" w:eastAsia="ru-RU"/>
        </w:rPr>
        <w:tab/>
        <w:t xml:space="preserve">Harold B. Tinker, Production of lactic acid, patent US 4072709 </w:t>
      </w:r>
      <w:proofErr w:type="gramStart"/>
      <w:r w:rsidRPr="007F17E6">
        <w:rPr>
          <w:rFonts w:ascii="Times New Roman" w:eastAsia="Times New Roman" w:hAnsi="Times New Roman"/>
          <w:bCs/>
          <w:sz w:val="24"/>
          <w:szCs w:val="24"/>
          <w:lang w:val="en-US" w:eastAsia="ru-RU"/>
        </w:rPr>
        <w:t>A</w:t>
      </w:r>
      <w:proofErr w:type="gramEnd"/>
      <w:r w:rsidRPr="007F17E6">
        <w:rPr>
          <w:rFonts w:ascii="Times New Roman" w:eastAsia="Times New Roman" w:hAnsi="Times New Roman"/>
          <w:bCs/>
          <w:sz w:val="24"/>
          <w:szCs w:val="24"/>
          <w:lang w:val="en-US" w:eastAsia="ru-RU"/>
        </w:rPr>
        <w:t>, 1978;</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11.</w:t>
      </w:r>
      <w:r w:rsidRPr="007F17E6">
        <w:rPr>
          <w:rFonts w:ascii="Times New Roman" w:eastAsia="Times New Roman" w:hAnsi="Times New Roman"/>
          <w:bCs/>
          <w:sz w:val="24"/>
          <w:szCs w:val="24"/>
          <w:lang w:val="en-US" w:eastAsia="ru-RU"/>
        </w:rPr>
        <w:tab/>
        <w:t xml:space="preserve">Miller C., </w:t>
      </w:r>
      <w:proofErr w:type="spellStart"/>
      <w:r w:rsidRPr="007F17E6">
        <w:rPr>
          <w:rFonts w:ascii="Times New Roman" w:eastAsia="Times New Roman" w:hAnsi="Times New Roman"/>
          <w:bCs/>
          <w:sz w:val="24"/>
          <w:szCs w:val="24"/>
          <w:lang w:val="en-US" w:eastAsia="ru-RU"/>
        </w:rPr>
        <w:t>Fosmer</w:t>
      </w:r>
      <w:proofErr w:type="spellEnd"/>
      <w:r w:rsidRPr="007F17E6">
        <w:rPr>
          <w:rFonts w:ascii="Times New Roman" w:eastAsia="Times New Roman" w:hAnsi="Times New Roman"/>
          <w:bCs/>
          <w:sz w:val="24"/>
          <w:szCs w:val="24"/>
          <w:lang w:val="en-US" w:eastAsia="ru-RU"/>
        </w:rPr>
        <w:t xml:space="preserve"> A., Rush B., </w:t>
      </w:r>
      <w:proofErr w:type="spellStart"/>
      <w:r w:rsidRPr="007F17E6">
        <w:rPr>
          <w:rFonts w:ascii="Times New Roman" w:eastAsia="Times New Roman" w:hAnsi="Times New Roman"/>
          <w:bCs/>
          <w:sz w:val="24"/>
          <w:szCs w:val="24"/>
          <w:lang w:val="en-US" w:eastAsia="ru-RU"/>
        </w:rPr>
        <w:t>McMullin</w:t>
      </w:r>
      <w:proofErr w:type="spellEnd"/>
      <w:r w:rsidRPr="007F17E6">
        <w:rPr>
          <w:rFonts w:ascii="Times New Roman" w:eastAsia="Times New Roman" w:hAnsi="Times New Roman"/>
          <w:bCs/>
          <w:sz w:val="24"/>
          <w:szCs w:val="24"/>
          <w:lang w:val="en-US" w:eastAsia="ru-RU"/>
        </w:rPr>
        <w:t xml:space="preserve"> T. Industrial production of lactic acid, in book Comprehensive Biotechnology, 2011, pp.179-188;</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12.</w:t>
      </w:r>
      <w:r w:rsidRPr="007F17E6">
        <w:rPr>
          <w:rFonts w:ascii="Times New Roman" w:eastAsia="Times New Roman" w:hAnsi="Times New Roman"/>
          <w:bCs/>
          <w:sz w:val="24"/>
          <w:szCs w:val="24"/>
          <w:lang w:val="en-US" w:eastAsia="ru-RU"/>
        </w:rPr>
        <w:tab/>
      </w:r>
      <w:proofErr w:type="spellStart"/>
      <w:r w:rsidRPr="007F17E6">
        <w:rPr>
          <w:rFonts w:ascii="Times New Roman" w:eastAsia="Times New Roman" w:hAnsi="Times New Roman"/>
          <w:bCs/>
          <w:sz w:val="24"/>
          <w:szCs w:val="24"/>
          <w:lang w:val="en-US" w:eastAsia="ru-RU"/>
        </w:rPr>
        <w:t>Caixia</w:t>
      </w:r>
      <w:proofErr w:type="spellEnd"/>
      <w:r w:rsidRPr="007F17E6">
        <w:rPr>
          <w:rFonts w:ascii="Times New Roman" w:eastAsia="Times New Roman" w:hAnsi="Times New Roman"/>
          <w:bCs/>
          <w:sz w:val="24"/>
          <w:szCs w:val="24"/>
          <w:lang w:val="en-US" w:eastAsia="ru-RU"/>
        </w:rPr>
        <w:t xml:space="preserve"> Wang, Wei Ming, </w:t>
      </w:r>
      <w:proofErr w:type="spellStart"/>
      <w:r w:rsidRPr="007F17E6">
        <w:rPr>
          <w:rFonts w:ascii="Times New Roman" w:eastAsia="Times New Roman" w:hAnsi="Times New Roman"/>
          <w:bCs/>
          <w:sz w:val="24"/>
          <w:szCs w:val="24"/>
          <w:lang w:val="en-US" w:eastAsia="ru-RU"/>
        </w:rPr>
        <w:t>Daojiang</w:t>
      </w:r>
      <w:proofErr w:type="spellEnd"/>
      <w:r w:rsidRPr="007F17E6">
        <w:rPr>
          <w:rFonts w:ascii="Times New Roman" w:eastAsia="Times New Roman" w:hAnsi="Times New Roman"/>
          <w:bCs/>
          <w:sz w:val="24"/>
          <w:szCs w:val="24"/>
          <w:lang w:val="en-US" w:eastAsia="ru-RU"/>
        </w:rPr>
        <w:t xml:space="preserve"> Yan. Novel membrane-based biotechnological alternative process for succinic acid production and chemical synthesis of bio-based poly // </w:t>
      </w:r>
      <w:proofErr w:type="spellStart"/>
      <w:r w:rsidRPr="007F17E6">
        <w:rPr>
          <w:rFonts w:ascii="Times New Roman" w:eastAsia="Times New Roman" w:hAnsi="Times New Roman"/>
          <w:bCs/>
          <w:sz w:val="24"/>
          <w:szCs w:val="24"/>
          <w:lang w:val="en-US" w:eastAsia="ru-RU"/>
        </w:rPr>
        <w:t>Bioresource</w:t>
      </w:r>
      <w:proofErr w:type="spellEnd"/>
      <w:r w:rsidRPr="007F17E6">
        <w:rPr>
          <w:rFonts w:ascii="Times New Roman" w:eastAsia="Times New Roman" w:hAnsi="Times New Roman"/>
          <w:bCs/>
          <w:sz w:val="24"/>
          <w:szCs w:val="24"/>
          <w:lang w:val="en-US" w:eastAsia="ru-RU"/>
        </w:rPr>
        <w:t xml:space="preserve"> Technology, 2014, v.156, </w:t>
      </w:r>
      <w:proofErr w:type="spellStart"/>
      <w:r w:rsidRPr="007F17E6">
        <w:rPr>
          <w:rFonts w:ascii="Times New Roman" w:eastAsia="Times New Roman" w:hAnsi="Times New Roman"/>
          <w:bCs/>
          <w:sz w:val="24"/>
          <w:szCs w:val="24"/>
          <w:lang w:val="en-US" w:eastAsia="ru-RU"/>
        </w:rPr>
        <w:t>рр</w:t>
      </w:r>
      <w:proofErr w:type="spellEnd"/>
      <w:r w:rsidRPr="007F17E6">
        <w:rPr>
          <w:rFonts w:ascii="Times New Roman" w:eastAsia="Times New Roman" w:hAnsi="Times New Roman"/>
          <w:bCs/>
          <w:sz w:val="24"/>
          <w:szCs w:val="24"/>
          <w:lang w:val="en-US" w:eastAsia="ru-RU"/>
        </w:rPr>
        <w:t>: 6–13;</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13.</w:t>
      </w:r>
      <w:r w:rsidRPr="007F17E6">
        <w:rPr>
          <w:rFonts w:ascii="Times New Roman" w:eastAsia="Times New Roman" w:hAnsi="Times New Roman"/>
          <w:bCs/>
          <w:sz w:val="24"/>
          <w:szCs w:val="24"/>
          <w:lang w:val="en-US" w:eastAsia="ru-RU"/>
        </w:rPr>
        <w:tab/>
        <w:t xml:space="preserve">Sauer M., </w:t>
      </w:r>
      <w:proofErr w:type="spellStart"/>
      <w:r w:rsidRPr="007F17E6">
        <w:rPr>
          <w:rFonts w:ascii="Times New Roman" w:eastAsia="Times New Roman" w:hAnsi="Times New Roman"/>
          <w:bCs/>
          <w:sz w:val="24"/>
          <w:szCs w:val="24"/>
          <w:lang w:val="en-US" w:eastAsia="ru-RU"/>
        </w:rPr>
        <w:t>Porro</w:t>
      </w:r>
      <w:proofErr w:type="spellEnd"/>
      <w:r w:rsidRPr="007F17E6">
        <w:rPr>
          <w:rFonts w:ascii="Times New Roman" w:eastAsia="Times New Roman" w:hAnsi="Times New Roman"/>
          <w:bCs/>
          <w:sz w:val="24"/>
          <w:szCs w:val="24"/>
          <w:lang w:val="en-US" w:eastAsia="ru-RU"/>
        </w:rPr>
        <w:t xml:space="preserve"> D., </w:t>
      </w:r>
      <w:proofErr w:type="spellStart"/>
      <w:r w:rsidRPr="007F17E6">
        <w:rPr>
          <w:rFonts w:ascii="Times New Roman" w:eastAsia="Times New Roman" w:hAnsi="Times New Roman"/>
          <w:bCs/>
          <w:sz w:val="24"/>
          <w:szCs w:val="24"/>
          <w:lang w:val="en-US" w:eastAsia="ru-RU"/>
        </w:rPr>
        <w:t>Mattanovich</w:t>
      </w:r>
      <w:proofErr w:type="spellEnd"/>
      <w:r w:rsidRPr="007F17E6">
        <w:rPr>
          <w:rFonts w:ascii="Times New Roman" w:eastAsia="Times New Roman" w:hAnsi="Times New Roman"/>
          <w:bCs/>
          <w:sz w:val="24"/>
          <w:szCs w:val="24"/>
          <w:lang w:val="en-US" w:eastAsia="ru-RU"/>
        </w:rPr>
        <w:t xml:space="preserve"> D., </w:t>
      </w:r>
      <w:proofErr w:type="spellStart"/>
      <w:r w:rsidRPr="007F17E6">
        <w:rPr>
          <w:rFonts w:ascii="Times New Roman" w:eastAsia="Times New Roman" w:hAnsi="Times New Roman"/>
          <w:bCs/>
          <w:sz w:val="24"/>
          <w:szCs w:val="24"/>
          <w:lang w:val="en-US" w:eastAsia="ru-RU"/>
        </w:rPr>
        <w:t>Branduardi</w:t>
      </w:r>
      <w:proofErr w:type="spellEnd"/>
      <w:r w:rsidRPr="007F17E6">
        <w:rPr>
          <w:rFonts w:ascii="Times New Roman" w:eastAsia="Times New Roman" w:hAnsi="Times New Roman"/>
          <w:bCs/>
          <w:sz w:val="24"/>
          <w:szCs w:val="24"/>
          <w:lang w:val="en-US" w:eastAsia="ru-RU"/>
        </w:rPr>
        <w:t xml:space="preserve"> P. Microbial production of organic acids: </w:t>
      </w:r>
      <w:r w:rsidRPr="007F17E6">
        <w:rPr>
          <w:rFonts w:ascii="Times New Roman" w:eastAsia="Times New Roman" w:hAnsi="Times New Roman"/>
          <w:bCs/>
          <w:sz w:val="24"/>
          <w:szCs w:val="24"/>
          <w:lang w:val="en-US" w:eastAsia="ru-RU"/>
        </w:rPr>
        <w:lastRenderedPageBreak/>
        <w:t xml:space="preserve">expanding the markets // Trends </w:t>
      </w:r>
      <w:proofErr w:type="spellStart"/>
      <w:r w:rsidRPr="007F17E6">
        <w:rPr>
          <w:rFonts w:ascii="Times New Roman" w:eastAsia="Times New Roman" w:hAnsi="Times New Roman"/>
          <w:bCs/>
          <w:sz w:val="24"/>
          <w:szCs w:val="24"/>
          <w:lang w:val="en-US" w:eastAsia="ru-RU"/>
        </w:rPr>
        <w:t>Biotechnol</w:t>
      </w:r>
      <w:proofErr w:type="spellEnd"/>
      <w:r w:rsidRPr="007F17E6">
        <w:rPr>
          <w:rFonts w:ascii="Times New Roman" w:eastAsia="Times New Roman" w:hAnsi="Times New Roman"/>
          <w:bCs/>
          <w:sz w:val="24"/>
          <w:szCs w:val="24"/>
          <w:lang w:val="en-US" w:eastAsia="ru-RU"/>
        </w:rPr>
        <w:t>, 2008, v. 26, pp: 100–108;</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14.</w:t>
      </w:r>
      <w:r w:rsidRPr="007F17E6">
        <w:rPr>
          <w:rFonts w:ascii="Times New Roman" w:eastAsia="Times New Roman" w:hAnsi="Times New Roman"/>
          <w:bCs/>
          <w:sz w:val="24"/>
          <w:szCs w:val="24"/>
          <w:lang w:val="en-US" w:eastAsia="ru-RU"/>
        </w:rPr>
        <w:tab/>
        <w:t xml:space="preserve"> Mizrahi J., </w:t>
      </w:r>
      <w:proofErr w:type="spellStart"/>
      <w:r w:rsidRPr="007F17E6">
        <w:rPr>
          <w:rFonts w:ascii="Times New Roman" w:eastAsia="Times New Roman" w:hAnsi="Times New Roman"/>
          <w:bCs/>
          <w:sz w:val="24"/>
          <w:szCs w:val="24"/>
          <w:lang w:val="en-US" w:eastAsia="ru-RU"/>
        </w:rPr>
        <w:t>Eyal</w:t>
      </w:r>
      <w:proofErr w:type="spellEnd"/>
      <w:r w:rsidRPr="007F17E6">
        <w:rPr>
          <w:rFonts w:ascii="Times New Roman" w:eastAsia="Times New Roman" w:hAnsi="Times New Roman"/>
          <w:bCs/>
          <w:sz w:val="24"/>
          <w:szCs w:val="24"/>
          <w:lang w:val="en-US" w:eastAsia="ru-RU"/>
        </w:rPr>
        <w:t xml:space="preserve"> A., </w:t>
      </w:r>
      <w:proofErr w:type="spellStart"/>
      <w:r w:rsidRPr="007F17E6">
        <w:rPr>
          <w:rFonts w:ascii="Times New Roman" w:eastAsia="Times New Roman" w:hAnsi="Times New Roman"/>
          <w:bCs/>
          <w:sz w:val="24"/>
          <w:szCs w:val="24"/>
          <w:lang w:val="en-US" w:eastAsia="ru-RU"/>
        </w:rPr>
        <w:t>Riki</w:t>
      </w:r>
      <w:proofErr w:type="spellEnd"/>
      <w:r w:rsidRPr="007F17E6">
        <w:rPr>
          <w:rFonts w:ascii="Times New Roman" w:eastAsia="Times New Roman" w:hAnsi="Times New Roman"/>
          <w:bCs/>
          <w:sz w:val="24"/>
          <w:szCs w:val="24"/>
          <w:lang w:val="en-US" w:eastAsia="ru-RU"/>
        </w:rPr>
        <w:t xml:space="preserve"> C., </w:t>
      </w:r>
      <w:proofErr w:type="spellStart"/>
      <w:r w:rsidRPr="007F17E6">
        <w:rPr>
          <w:rFonts w:ascii="Times New Roman" w:eastAsia="Times New Roman" w:hAnsi="Times New Roman"/>
          <w:bCs/>
          <w:sz w:val="24"/>
          <w:szCs w:val="24"/>
          <w:lang w:val="en-US" w:eastAsia="ru-RU"/>
        </w:rPr>
        <w:t>Hazan</w:t>
      </w:r>
      <w:proofErr w:type="spellEnd"/>
      <w:r w:rsidRPr="007F17E6">
        <w:rPr>
          <w:rFonts w:ascii="Times New Roman" w:eastAsia="Times New Roman" w:hAnsi="Times New Roman"/>
          <w:bCs/>
          <w:sz w:val="24"/>
          <w:szCs w:val="24"/>
          <w:lang w:val="en-US" w:eastAsia="ru-RU"/>
        </w:rPr>
        <w:t xml:space="preserve"> B., John N. Starr, Process for producing a purified lactic acid solution, patent US 7026145 B2, 2002;</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15.</w:t>
      </w:r>
      <w:r w:rsidRPr="007F17E6">
        <w:rPr>
          <w:rFonts w:ascii="Times New Roman" w:eastAsia="Times New Roman" w:hAnsi="Times New Roman"/>
          <w:bCs/>
          <w:sz w:val="24"/>
          <w:szCs w:val="24"/>
          <w:lang w:val="en-US" w:eastAsia="ru-RU"/>
        </w:rPr>
        <w:tab/>
        <w:t xml:space="preserve">Department of membrane technology, </w:t>
      </w:r>
      <w:proofErr w:type="spellStart"/>
      <w:r w:rsidRPr="007F17E6">
        <w:rPr>
          <w:rFonts w:ascii="Times New Roman" w:eastAsia="Times New Roman" w:hAnsi="Times New Roman"/>
          <w:bCs/>
          <w:sz w:val="24"/>
          <w:szCs w:val="24"/>
          <w:lang w:val="en-US" w:eastAsia="ru-RU"/>
        </w:rPr>
        <w:t>electromembrane</w:t>
      </w:r>
      <w:proofErr w:type="spellEnd"/>
      <w:r w:rsidRPr="007F17E6">
        <w:rPr>
          <w:rFonts w:ascii="Times New Roman" w:eastAsia="Times New Roman" w:hAnsi="Times New Roman"/>
          <w:bCs/>
          <w:sz w:val="24"/>
          <w:szCs w:val="24"/>
          <w:lang w:val="en-US" w:eastAsia="ru-RU"/>
        </w:rPr>
        <w:t xml:space="preserve"> processes [electronic resource]. Access: http://www.membrane.msk.ru/books/?id_b=14&amp;id_bp=414 (date treatment 10.15.15);</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16.</w:t>
      </w:r>
      <w:r w:rsidRPr="007F17E6">
        <w:rPr>
          <w:rFonts w:ascii="Times New Roman" w:eastAsia="Times New Roman" w:hAnsi="Times New Roman"/>
          <w:bCs/>
          <w:sz w:val="24"/>
          <w:szCs w:val="24"/>
          <w:lang w:val="en-US" w:eastAsia="ru-RU"/>
        </w:rPr>
        <w:tab/>
        <w:t>Company Media filter membrane elements and devices [electronic resource]. Access: http://www.mediana-filter.ru/kh3_55.html (date treatment 07.12.15);</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17.</w:t>
      </w:r>
      <w:r w:rsidRPr="007F17E6">
        <w:rPr>
          <w:rFonts w:ascii="Times New Roman" w:eastAsia="Times New Roman" w:hAnsi="Times New Roman"/>
          <w:bCs/>
          <w:sz w:val="24"/>
          <w:szCs w:val="24"/>
          <w:lang w:val="en-US" w:eastAsia="ru-RU"/>
        </w:rPr>
        <w:tab/>
      </w:r>
      <w:proofErr w:type="spellStart"/>
      <w:r w:rsidRPr="007F17E6">
        <w:rPr>
          <w:rFonts w:ascii="Times New Roman" w:eastAsia="Times New Roman" w:hAnsi="Times New Roman"/>
          <w:bCs/>
          <w:sz w:val="24"/>
          <w:szCs w:val="24"/>
          <w:lang w:val="en-US" w:eastAsia="ru-RU"/>
        </w:rPr>
        <w:t>Parimal</w:t>
      </w:r>
      <w:proofErr w:type="spellEnd"/>
      <w:r w:rsidRPr="007F17E6">
        <w:rPr>
          <w:rFonts w:ascii="Times New Roman" w:eastAsia="Times New Roman" w:hAnsi="Times New Roman"/>
          <w:bCs/>
          <w:sz w:val="24"/>
          <w:szCs w:val="24"/>
          <w:lang w:val="en-US" w:eastAsia="ru-RU"/>
        </w:rPr>
        <w:t xml:space="preserve"> Pal, Jaya </w:t>
      </w:r>
      <w:proofErr w:type="spellStart"/>
      <w:r w:rsidRPr="007F17E6">
        <w:rPr>
          <w:rFonts w:ascii="Times New Roman" w:eastAsia="Times New Roman" w:hAnsi="Times New Roman"/>
          <w:bCs/>
          <w:sz w:val="24"/>
          <w:szCs w:val="24"/>
          <w:lang w:val="en-US" w:eastAsia="ru-RU"/>
        </w:rPr>
        <w:t>Sikder</w:t>
      </w:r>
      <w:proofErr w:type="spellEnd"/>
      <w:r w:rsidRPr="007F17E6">
        <w:rPr>
          <w:rFonts w:ascii="Times New Roman" w:eastAsia="Times New Roman" w:hAnsi="Times New Roman"/>
          <w:bCs/>
          <w:sz w:val="24"/>
          <w:szCs w:val="24"/>
          <w:lang w:val="en-US" w:eastAsia="ru-RU"/>
        </w:rPr>
        <w:t xml:space="preserve">, </w:t>
      </w:r>
      <w:proofErr w:type="spellStart"/>
      <w:r w:rsidRPr="007F17E6">
        <w:rPr>
          <w:rFonts w:ascii="Times New Roman" w:eastAsia="Times New Roman" w:hAnsi="Times New Roman"/>
          <w:bCs/>
          <w:sz w:val="24"/>
          <w:szCs w:val="24"/>
          <w:lang w:val="en-US" w:eastAsia="ru-RU"/>
        </w:rPr>
        <w:t>Swapan</w:t>
      </w:r>
      <w:proofErr w:type="spellEnd"/>
      <w:r w:rsidRPr="007F17E6">
        <w:rPr>
          <w:rFonts w:ascii="Times New Roman" w:eastAsia="Times New Roman" w:hAnsi="Times New Roman"/>
          <w:bCs/>
          <w:sz w:val="24"/>
          <w:szCs w:val="24"/>
          <w:lang w:val="en-US" w:eastAsia="ru-RU"/>
        </w:rPr>
        <w:t xml:space="preserve"> Roy, </w:t>
      </w:r>
      <w:proofErr w:type="spellStart"/>
      <w:r w:rsidRPr="007F17E6">
        <w:rPr>
          <w:rFonts w:ascii="Times New Roman" w:eastAsia="Times New Roman" w:hAnsi="Times New Roman"/>
          <w:bCs/>
          <w:sz w:val="24"/>
          <w:szCs w:val="24"/>
          <w:lang w:val="en-US" w:eastAsia="ru-RU"/>
        </w:rPr>
        <w:t>Lidietta</w:t>
      </w:r>
      <w:proofErr w:type="spellEnd"/>
      <w:r w:rsidRPr="007F17E6">
        <w:rPr>
          <w:rFonts w:ascii="Times New Roman" w:eastAsia="Times New Roman" w:hAnsi="Times New Roman"/>
          <w:bCs/>
          <w:sz w:val="24"/>
          <w:szCs w:val="24"/>
          <w:lang w:val="en-US" w:eastAsia="ru-RU"/>
        </w:rPr>
        <w:t xml:space="preserve"> </w:t>
      </w:r>
      <w:proofErr w:type="spellStart"/>
      <w:r w:rsidRPr="007F17E6">
        <w:rPr>
          <w:rFonts w:ascii="Times New Roman" w:eastAsia="Times New Roman" w:hAnsi="Times New Roman"/>
          <w:bCs/>
          <w:sz w:val="24"/>
          <w:szCs w:val="24"/>
          <w:lang w:val="en-US" w:eastAsia="ru-RU"/>
        </w:rPr>
        <w:t>Giorno</w:t>
      </w:r>
      <w:proofErr w:type="spellEnd"/>
      <w:r w:rsidRPr="007F17E6">
        <w:rPr>
          <w:rFonts w:ascii="Times New Roman" w:eastAsia="Times New Roman" w:hAnsi="Times New Roman"/>
          <w:bCs/>
          <w:sz w:val="24"/>
          <w:szCs w:val="24"/>
          <w:lang w:val="en-US" w:eastAsia="ru-RU"/>
        </w:rPr>
        <w:t>. Process intensification in lactic acid production: A review of membrane based processes // Chemical Engineering and Processing, 2009, №48, pp 1549–1559;</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18.</w:t>
      </w:r>
      <w:r w:rsidRPr="007F17E6">
        <w:rPr>
          <w:rFonts w:ascii="Times New Roman" w:eastAsia="Times New Roman" w:hAnsi="Times New Roman"/>
          <w:bCs/>
          <w:sz w:val="24"/>
          <w:szCs w:val="24"/>
          <w:lang w:val="en-US" w:eastAsia="ru-RU"/>
        </w:rPr>
        <w:tab/>
        <w:t xml:space="preserve">Russian nuclear community. </w:t>
      </w:r>
      <w:proofErr w:type="gramStart"/>
      <w:r w:rsidRPr="007F17E6">
        <w:rPr>
          <w:rFonts w:ascii="Times New Roman" w:eastAsia="Times New Roman" w:hAnsi="Times New Roman"/>
          <w:bCs/>
          <w:sz w:val="24"/>
          <w:szCs w:val="24"/>
          <w:lang w:val="en-US" w:eastAsia="ru-RU"/>
        </w:rPr>
        <w:t>Application flow ultrafiltration [electronic resource].</w:t>
      </w:r>
      <w:proofErr w:type="gramEnd"/>
      <w:r w:rsidRPr="007F17E6">
        <w:rPr>
          <w:rFonts w:ascii="Times New Roman" w:eastAsia="Times New Roman" w:hAnsi="Times New Roman"/>
          <w:bCs/>
          <w:sz w:val="24"/>
          <w:szCs w:val="24"/>
          <w:lang w:val="en-US" w:eastAsia="ru-RU"/>
        </w:rPr>
        <w:t xml:space="preserve"> Access: http: //www.atomic-energy.ru/articles/2013/06/04/42026 (date treatment 08.11.15);</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19.</w:t>
      </w:r>
      <w:r w:rsidRPr="007F17E6">
        <w:rPr>
          <w:rFonts w:ascii="Times New Roman" w:eastAsia="Times New Roman" w:hAnsi="Times New Roman"/>
          <w:bCs/>
          <w:sz w:val="24"/>
          <w:szCs w:val="24"/>
          <w:lang w:val="en-US" w:eastAsia="ru-RU"/>
        </w:rPr>
        <w:tab/>
        <w:t>Department of membrane technology, the theoretical basis of reverse osmosis [electronic resource]. Access: http://www.membrane.msk.ru/books/?id_b=10 (date treatment 07.11.15);</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20.</w:t>
      </w:r>
      <w:r w:rsidRPr="007F17E6">
        <w:rPr>
          <w:rFonts w:ascii="Times New Roman" w:eastAsia="Times New Roman" w:hAnsi="Times New Roman"/>
          <w:bCs/>
          <w:sz w:val="24"/>
          <w:szCs w:val="24"/>
          <w:lang w:val="en-US" w:eastAsia="ru-RU"/>
        </w:rPr>
        <w:tab/>
      </w:r>
      <w:proofErr w:type="spellStart"/>
      <w:r w:rsidRPr="007F17E6">
        <w:rPr>
          <w:rFonts w:ascii="Times New Roman" w:eastAsia="Times New Roman" w:hAnsi="Times New Roman"/>
          <w:bCs/>
          <w:sz w:val="24"/>
          <w:szCs w:val="24"/>
          <w:lang w:val="en-US" w:eastAsia="ru-RU"/>
        </w:rPr>
        <w:t>Datta</w:t>
      </w:r>
      <w:proofErr w:type="spellEnd"/>
      <w:r w:rsidRPr="007F17E6">
        <w:rPr>
          <w:rFonts w:ascii="Times New Roman" w:eastAsia="Times New Roman" w:hAnsi="Times New Roman"/>
          <w:bCs/>
          <w:sz w:val="24"/>
          <w:szCs w:val="24"/>
          <w:lang w:val="en-US" w:eastAsia="ru-RU"/>
        </w:rPr>
        <w:t xml:space="preserve"> R., Tsai S.P., </w:t>
      </w:r>
      <w:proofErr w:type="spellStart"/>
      <w:r w:rsidRPr="007F17E6">
        <w:rPr>
          <w:rFonts w:ascii="Times New Roman" w:eastAsia="Times New Roman" w:hAnsi="Times New Roman"/>
          <w:bCs/>
          <w:sz w:val="24"/>
          <w:szCs w:val="24"/>
          <w:lang w:val="en-US" w:eastAsia="ru-RU"/>
        </w:rPr>
        <w:t>Bonsignore</w:t>
      </w:r>
      <w:proofErr w:type="spellEnd"/>
      <w:r w:rsidRPr="007F17E6">
        <w:rPr>
          <w:rFonts w:ascii="Times New Roman" w:eastAsia="Times New Roman" w:hAnsi="Times New Roman"/>
          <w:bCs/>
          <w:sz w:val="24"/>
          <w:szCs w:val="24"/>
          <w:lang w:val="en-US" w:eastAsia="ru-RU"/>
        </w:rPr>
        <w:t xml:space="preserve"> P., Moon S.H., Frank J.R. Technological and </w:t>
      </w:r>
      <w:proofErr w:type="spellStart"/>
      <w:r w:rsidRPr="007F17E6">
        <w:rPr>
          <w:rFonts w:ascii="Times New Roman" w:eastAsia="Times New Roman" w:hAnsi="Times New Roman"/>
          <w:bCs/>
          <w:sz w:val="24"/>
          <w:szCs w:val="24"/>
          <w:lang w:val="en-US" w:eastAsia="ru-RU"/>
        </w:rPr>
        <w:t>economicpotential</w:t>
      </w:r>
      <w:proofErr w:type="spellEnd"/>
      <w:r w:rsidRPr="007F17E6">
        <w:rPr>
          <w:rFonts w:ascii="Times New Roman" w:eastAsia="Times New Roman" w:hAnsi="Times New Roman"/>
          <w:bCs/>
          <w:sz w:val="24"/>
          <w:szCs w:val="24"/>
          <w:lang w:val="en-US" w:eastAsia="ru-RU"/>
        </w:rPr>
        <w:t xml:space="preserve"> of poly(lactic acid)and lactic acid derivatives // FEMS </w:t>
      </w:r>
      <w:proofErr w:type="spellStart"/>
      <w:r w:rsidRPr="007F17E6">
        <w:rPr>
          <w:rFonts w:ascii="Times New Roman" w:eastAsia="Times New Roman" w:hAnsi="Times New Roman"/>
          <w:bCs/>
          <w:sz w:val="24"/>
          <w:szCs w:val="24"/>
          <w:lang w:val="en-US" w:eastAsia="ru-RU"/>
        </w:rPr>
        <w:t>Microbiol.Rev</w:t>
      </w:r>
      <w:proofErr w:type="spellEnd"/>
      <w:r w:rsidRPr="007F17E6">
        <w:rPr>
          <w:rFonts w:ascii="Times New Roman" w:eastAsia="Times New Roman" w:hAnsi="Times New Roman"/>
          <w:bCs/>
          <w:sz w:val="24"/>
          <w:szCs w:val="24"/>
          <w:lang w:val="en-US" w:eastAsia="ru-RU"/>
        </w:rPr>
        <w:t>., v. 16, 1995, pp 221–231;</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21.</w:t>
      </w:r>
      <w:r w:rsidRPr="007F17E6">
        <w:rPr>
          <w:rFonts w:ascii="Times New Roman" w:eastAsia="Times New Roman" w:hAnsi="Times New Roman"/>
          <w:bCs/>
          <w:sz w:val="24"/>
          <w:szCs w:val="24"/>
          <w:lang w:val="en-US" w:eastAsia="ru-RU"/>
        </w:rPr>
        <w:tab/>
      </w:r>
      <w:proofErr w:type="spellStart"/>
      <w:r w:rsidRPr="007F17E6">
        <w:rPr>
          <w:rFonts w:ascii="Times New Roman" w:eastAsia="Times New Roman" w:hAnsi="Times New Roman"/>
          <w:bCs/>
          <w:sz w:val="24"/>
          <w:szCs w:val="24"/>
          <w:lang w:val="en-US" w:eastAsia="ru-RU"/>
        </w:rPr>
        <w:t>Tanaguchi</w:t>
      </w:r>
      <w:proofErr w:type="spellEnd"/>
      <w:r w:rsidRPr="007F17E6">
        <w:rPr>
          <w:rFonts w:ascii="Times New Roman" w:eastAsia="Times New Roman" w:hAnsi="Times New Roman"/>
          <w:bCs/>
          <w:sz w:val="24"/>
          <w:szCs w:val="24"/>
          <w:lang w:val="en-US" w:eastAsia="ru-RU"/>
        </w:rPr>
        <w:t xml:space="preserve"> M., </w:t>
      </w:r>
      <w:proofErr w:type="spellStart"/>
      <w:r w:rsidRPr="007F17E6">
        <w:rPr>
          <w:rFonts w:ascii="Times New Roman" w:eastAsia="Times New Roman" w:hAnsi="Times New Roman"/>
          <w:bCs/>
          <w:sz w:val="24"/>
          <w:szCs w:val="24"/>
          <w:lang w:val="en-US" w:eastAsia="ru-RU"/>
        </w:rPr>
        <w:t>Kotani</w:t>
      </w:r>
      <w:proofErr w:type="spellEnd"/>
      <w:r w:rsidRPr="007F17E6">
        <w:rPr>
          <w:rFonts w:ascii="Times New Roman" w:eastAsia="Times New Roman" w:hAnsi="Times New Roman"/>
          <w:bCs/>
          <w:sz w:val="24"/>
          <w:szCs w:val="24"/>
          <w:lang w:val="en-US" w:eastAsia="ru-RU"/>
        </w:rPr>
        <w:t xml:space="preserve"> N., Kobayashi T. High-concentration cultivation of lactic acid bacteria in </w:t>
      </w:r>
      <w:proofErr w:type="spellStart"/>
      <w:r w:rsidRPr="007F17E6">
        <w:rPr>
          <w:rFonts w:ascii="Times New Roman" w:eastAsia="Times New Roman" w:hAnsi="Times New Roman"/>
          <w:bCs/>
          <w:sz w:val="24"/>
          <w:szCs w:val="24"/>
          <w:lang w:val="en-US" w:eastAsia="ru-RU"/>
        </w:rPr>
        <w:t>fermentor</w:t>
      </w:r>
      <w:proofErr w:type="spellEnd"/>
      <w:r w:rsidRPr="007F17E6">
        <w:rPr>
          <w:rFonts w:ascii="Times New Roman" w:eastAsia="Times New Roman" w:hAnsi="Times New Roman"/>
          <w:bCs/>
          <w:sz w:val="24"/>
          <w:szCs w:val="24"/>
          <w:lang w:val="en-US" w:eastAsia="ru-RU"/>
        </w:rPr>
        <w:t xml:space="preserve"> with cross-flow filtration // J. Ferment. Technol., 1987, v. 65, pp 179–184; </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22.</w:t>
      </w:r>
      <w:r w:rsidRPr="007F17E6">
        <w:rPr>
          <w:rFonts w:ascii="Times New Roman" w:eastAsia="Times New Roman" w:hAnsi="Times New Roman"/>
          <w:bCs/>
          <w:sz w:val="24"/>
          <w:szCs w:val="24"/>
          <w:lang w:val="en-US" w:eastAsia="ru-RU"/>
        </w:rPr>
        <w:tab/>
        <w:t xml:space="preserve">Nishikawa A., Dunn I.L. Performance of a two-stage </w:t>
      </w:r>
      <w:proofErr w:type="spellStart"/>
      <w:r w:rsidRPr="007F17E6">
        <w:rPr>
          <w:rFonts w:ascii="Times New Roman" w:eastAsia="Times New Roman" w:hAnsi="Times New Roman"/>
          <w:bCs/>
          <w:sz w:val="24"/>
          <w:szCs w:val="24"/>
          <w:lang w:val="en-US" w:eastAsia="ru-RU"/>
        </w:rPr>
        <w:t>fermentor</w:t>
      </w:r>
      <w:proofErr w:type="spellEnd"/>
      <w:r w:rsidRPr="007F17E6">
        <w:rPr>
          <w:rFonts w:ascii="Times New Roman" w:eastAsia="Times New Roman" w:hAnsi="Times New Roman"/>
          <w:bCs/>
          <w:sz w:val="24"/>
          <w:szCs w:val="24"/>
          <w:lang w:val="en-US" w:eastAsia="ru-RU"/>
        </w:rPr>
        <w:t xml:space="preserve"> with cell recycle for continuous production of lactic acid // Bioprocess Eng., 1999, v. 21, pp 299–305;</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23.</w:t>
      </w:r>
      <w:r w:rsidRPr="007F17E6">
        <w:rPr>
          <w:rFonts w:ascii="Times New Roman" w:eastAsia="Times New Roman" w:hAnsi="Times New Roman"/>
          <w:bCs/>
          <w:sz w:val="24"/>
          <w:szCs w:val="24"/>
          <w:lang w:val="en-US" w:eastAsia="ru-RU"/>
        </w:rPr>
        <w:tab/>
      </w:r>
      <w:proofErr w:type="spellStart"/>
      <w:r w:rsidRPr="007F17E6">
        <w:rPr>
          <w:rFonts w:ascii="Times New Roman" w:eastAsia="Times New Roman" w:hAnsi="Times New Roman"/>
          <w:bCs/>
          <w:sz w:val="24"/>
          <w:szCs w:val="24"/>
          <w:lang w:val="en-US" w:eastAsia="ru-RU"/>
        </w:rPr>
        <w:t>Persson</w:t>
      </w:r>
      <w:proofErr w:type="spellEnd"/>
      <w:r w:rsidRPr="007F17E6">
        <w:rPr>
          <w:rFonts w:ascii="Times New Roman" w:eastAsia="Times New Roman" w:hAnsi="Times New Roman"/>
          <w:bCs/>
          <w:sz w:val="24"/>
          <w:szCs w:val="24"/>
          <w:lang w:val="en-US" w:eastAsia="ru-RU"/>
        </w:rPr>
        <w:t xml:space="preserve"> A., </w:t>
      </w:r>
      <w:proofErr w:type="spellStart"/>
      <w:r w:rsidRPr="007F17E6">
        <w:rPr>
          <w:rFonts w:ascii="Times New Roman" w:eastAsia="Times New Roman" w:hAnsi="Times New Roman"/>
          <w:bCs/>
          <w:sz w:val="24"/>
          <w:szCs w:val="24"/>
          <w:lang w:val="en-US" w:eastAsia="ru-RU"/>
        </w:rPr>
        <w:t>Jonsson</w:t>
      </w:r>
      <w:proofErr w:type="spellEnd"/>
      <w:r w:rsidRPr="007F17E6">
        <w:rPr>
          <w:rFonts w:ascii="Times New Roman" w:eastAsia="Times New Roman" w:hAnsi="Times New Roman"/>
          <w:bCs/>
          <w:sz w:val="24"/>
          <w:szCs w:val="24"/>
          <w:lang w:val="en-US" w:eastAsia="ru-RU"/>
        </w:rPr>
        <w:t xml:space="preserve"> A-S., </w:t>
      </w:r>
      <w:proofErr w:type="spellStart"/>
      <w:r w:rsidRPr="007F17E6">
        <w:rPr>
          <w:rFonts w:ascii="Times New Roman" w:eastAsia="Times New Roman" w:hAnsi="Times New Roman"/>
          <w:bCs/>
          <w:sz w:val="24"/>
          <w:szCs w:val="24"/>
          <w:lang w:val="en-US" w:eastAsia="ru-RU"/>
        </w:rPr>
        <w:t>ZacchiG</w:t>
      </w:r>
      <w:proofErr w:type="spellEnd"/>
      <w:r w:rsidRPr="007F17E6">
        <w:rPr>
          <w:rFonts w:ascii="Times New Roman" w:eastAsia="Times New Roman" w:hAnsi="Times New Roman"/>
          <w:bCs/>
          <w:sz w:val="24"/>
          <w:szCs w:val="24"/>
          <w:lang w:val="en-US" w:eastAsia="ru-RU"/>
        </w:rPr>
        <w:t xml:space="preserve">. Separation of Lactic Acid-Producing Bacteria from Fermentation Broth Using a Ceramic Microfiltration Membrane with Constant Permeate Flow // </w:t>
      </w:r>
      <w:proofErr w:type="spellStart"/>
      <w:r w:rsidRPr="007F17E6">
        <w:rPr>
          <w:rFonts w:ascii="Times New Roman" w:eastAsia="Times New Roman" w:hAnsi="Times New Roman"/>
          <w:bCs/>
          <w:sz w:val="24"/>
          <w:szCs w:val="24"/>
          <w:lang w:val="en-US" w:eastAsia="ru-RU"/>
        </w:rPr>
        <w:t>Biotechnologyand</w:t>
      </w:r>
      <w:proofErr w:type="spellEnd"/>
      <w:r w:rsidRPr="007F17E6">
        <w:rPr>
          <w:rFonts w:ascii="Times New Roman" w:eastAsia="Times New Roman" w:hAnsi="Times New Roman"/>
          <w:bCs/>
          <w:sz w:val="24"/>
          <w:szCs w:val="24"/>
          <w:lang w:val="en-US" w:eastAsia="ru-RU"/>
        </w:rPr>
        <w:t xml:space="preserve"> Bioengineering, 2001, v. 72 №3, pp 269-277.</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24.</w:t>
      </w:r>
      <w:r w:rsidRPr="007F17E6">
        <w:rPr>
          <w:rFonts w:ascii="Times New Roman" w:eastAsia="Times New Roman" w:hAnsi="Times New Roman"/>
          <w:bCs/>
          <w:sz w:val="24"/>
          <w:szCs w:val="24"/>
          <w:lang w:val="en-US" w:eastAsia="ru-RU"/>
        </w:rPr>
        <w:tab/>
        <w:t xml:space="preserve">Kwon S., </w:t>
      </w:r>
      <w:proofErr w:type="spellStart"/>
      <w:r w:rsidRPr="007F17E6">
        <w:rPr>
          <w:rFonts w:ascii="Times New Roman" w:eastAsia="Times New Roman" w:hAnsi="Times New Roman"/>
          <w:bCs/>
          <w:sz w:val="24"/>
          <w:szCs w:val="24"/>
          <w:lang w:val="en-US" w:eastAsia="ru-RU"/>
        </w:rPr>
        <w:t>Yoo</w:t>
      </w:r>
      <w:proofErr w:type="spellEnd"/>
      <w:r w:rsidRPr="007F17E6">
        <w:rPr>
          <w:rFonts w:ascii="Times New Roman" w:eastAsia="Times New Roman" w:hAnsi="Times New Roman"/>
          <w:bCs/>
          <w:sz w:val="24"/>
          <w:szCs w:val="24"/>
          <w:lang w:val="en-US" w:eastAsia="ru-RU"/>
        </w:rPr>
        <w:t xml:space="preserve"> I.K., Lee W.G., Chang H.N., Chang Y.K. High rate continuous production of lactic acid by Lactobacillus </w:t>
      </w:r>
      <w:proofErr w:type="spellStart"/>
      <w:r w:rsidRPr="007F17E6">
        <w:rPr>
          <w:rFonts w:ascii="Times New Roman" w:eastAsia="Times New Roman" w:hAnsi="Times New Roman"/>
          <w:bCs/>
          <w:sz w:val="24"/>
          <w:szCs w:val="24"/>
          <w:lang w:val="en-US" w:eastAsia="ru-RU"/>
        </w:rPr>
        <w:t>bulgaricus</w:t>
      </w:r>
      <w:proofErr w:type="spellEnd"/>
      <w:r w:rsidRPr="007F17E6">
        <w:rPr>
          <w:rFonts w:ascii="Times New Roman" w:eastAsia="Times New Roman" w:hAnsi="Times New Roman"/>
          <w:bCs/>
          <w:sz w:val="24"/>
          <w:szCs w:val="24"/>
          <w:lang w:val="en-US" w:eastAsia="ru-RU"/>
        </w:rPr>
        <w:t xml:space="preserve"> in two-stage membrane cell-recycle bioreactor // </w:t>
      </w:r>
      <w:proofErr w:type="spellStart"/>
      <w:r w:rsidRPr="007F17E6">
        <w:rPr>
          <w:rFonts w:ascii="Times New Roman" w:eastAsia="Times New Roman" w:hAnsi="Times New Roman"/>
          <w:bCs/>
          <w:sz w:val="24"/>
          <w:szCs w:val="24"/>
          <w:lang w:val="en-US" w:eastAsia="ru-RU"/>
        </w:rPr>
        <w:t>Biotechnol</w:t>
      </w:r>
      <w:proofErr w:type="spellEnd"/>
      <w:r w:rsidRPr="007F17E6">
        <w:rPr>
          <w:rFonts w:ascii="Times New Roman" w:eastAsia="Times New Roman" w:hAnsi="Times New Roman"/>
          <w:bCs/>
          <w:sz w:val="24"/>
          <w:szCs w:val="24"/>
          <w:lang w:val="en-US" w:eastAsia="ru-RU"/>
        </w:rPr>
        <w:t xml:space="preserve">. </w:t>
      </w:r>
      <w:proofErr w:type="spellStart"/>
      <w:proofErr w:type="gramStart"/>
      <w:r w:rsidRPr="007F17E6">
        <w:rPr>
          <w:rFonts w:ascii="Times New Roman" w:eastAsia="Times New Roman" w:hAnsi="Times New Roman"/>
          <w:bCs/>
          <w:sz w:val="24"/>
          <w:szCs w:val="24"/>
          <w:lang w:val="en-US" w:eastAsia="ru-RU"/>
        </w:rPr>
        <w:t>Bioeng</w:t>
      </w:r>
      <w:proofErr w:type="spellEnd"/>
      <w:r w:rsidRPr="007F17E6">
        <w:rPr>
          <w:rFonts w:ascii="Times New Roman" w:eastAsia="Times New Roman" w:hAnsi="Times New Roman"/>
          <w:bCs/>
          <w:sz w:val="24"/>
          <w:szCs w:val="24"/>
          <w:lang w:val="en-US" w:eastAsia="ru-RU"/>
        </w:rPr>
        <w:t>.,</w:t>
      </w:r>
      <w:proofErr w:type="gramEnd"/>
      <w:r w:rsidRPr="007F17E6">
        <w:rPr>
          <w:rFonts w:ascii="Times New Roman" w:eastAsia="Times New Roman" w:hAnsi="Times New Roman"/>
          <w:bCs/>
          <w:sz w:val="24"/>
          <w:szCs w:val="24"/>
          <w:lang w:val="en-US" w:eastAsia="ru-RU"/>
        </w:rPr>
        <w:t xml:space="preserve"> 2001, v. 73, pp 25–34;</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25.</w:t>
      </w:r>
      <w:r w:rsidRPr="007F17E6">
        <w:rPr>
          <w:rFonts w:ascii="Times New Roman" w:eastAsia="Times New Roman" w:hAnsi="Times New Roman"/>
          <w:bCs/>
          <w:sz w:val="24"/>
          <w:szCs w:val="24"/>
          <w:lang w:val="en-US" w:eastAsia="ru-RU"/>
        </w:rPr>
        <w:tab/>
      </w:r>
      <w:proofErr w:type="spellStart"/>
      <w:r w:rsidRPr="007F17E6">
        <w:rPr>
          <w:rFonts w:ascii="Times New Roman" w:eastAsia="Times New Roman" w:hAnsi="Times New Roman"/>
          <w:bCs/>
          <w:sz w:val="24"/>
          <w:szCs w:val="24"/>
          <w:lang w:val="en-US" w:eastAsia="ru-RU"/>
        </w:rPr>
        <w:t>Chakkrit</w:t>
      </w:r>
      <w:proofErr w:type="spellEnd"/>
      <w:r w:rsidRPr="007F17E6">
        <w:rPr>
          <w:rFonts w:ascii="Times New Roman" w:eastAsia="Times New Roman" w:hAnsi="Times New Roman"/>
          <w:bCs/>
          <w:sz w:val="24"/>
          <w:szCs w:val="24"/>
          <w:lang w:val="en-US" w:eastAsia="ru-RU"/>
        </w:rPr>
        <w:t xml:space="preserve"> </w:t>
      </w:r>
      <w:proofErr w:type="spellStart"/>
      <w:r w:rsidRPr="007F17E6">
        <w:rPr>
          <w:rFonts w:ascii="Times New Roman" w:eastAsia="Times New Roman" w:hAnsi="Times New Roman"/>
          <w:bCs/>
          <w:sz w:val="24"/>
          <w:szCs w:val="24"/>
          <w:lang w:val="en-US" w:eastAsia="ru-RU"/>
        </w:rPr>
        <w:t>Umpucha</w:t>
      </w:r>
      <w:proofErr w:type="spellEnd"/>
      <w:r w:rsidRPr="007F17E6">
        <w:rPr>
          <w:rFonts w:ascii="Times New Roman" w:eastAsia="Times New Roman" w:hAnsi="Times New Roman"/>
          <w:bCs/>
          <w:sz w:val="24"/>
          <w:szCs w:val="24"/>
          <w:lang w:val="en-US" w:eastAsia="ru-RU"/>
        </w:rPr>
        <w:t xml:space="preserve">, Sylvain </w:t>
      </w:r>
      <w:proofErr w:type="spellStart"/>
      <w:r w:rsidRPr="007F17E6">
        <w:rPr>
          <w:rFonts w:ascii="Times New Roman" w:eastAsia="Times New Roman" w:hAnsi="Times New Roman"/>
          <w:bCs/>
          <w:sz w:val="24"/>
          <w:szCs w:val="24"/>
          <w:lang w:val="en-US" w:eastAsia="ru-RU"/>
        </w:rPr>
        <w:t>Galier</w:t>
      </w:r>
      <w:proofErr w:type="spellEnd"/>
      <w:r w:rsidRPr="007F17E6">
        <w:rPr>
          <w:rFonts w:ascii="Times New Roman" w:eastAsia="Times New Roman" w:hAnsi="Times New Roman"/>
          <w:bCs/>
          <w:sz w:val="24"/>
          <w:szCs w:val="24"/>
          <w:lang w:val="en-US" w:eastAsia="ru-RU"/>
        </w:rPr>
        <w:t xml:space="preserve">, </w:t>
      </w:r>
      <w:proofErr w:type="spellStart"/>
      <w:r w:rsidRPr="007F17E6">
        <w:rPr>
          <w:rFonts w:ascii="Times New Roman" w:eastAsia="Times New Roman" w:hAnsi="Times New Roman"/>
          <w:bCs/>
          <w:sz w:val="24"/>
          <w:szCs w:val="24"/>
          <w:lang w:val="en-US" w:eastAsia="ru-RU"/>
        </w:rPr>
        <w:t>Sunthorn</w:t>
      </w:r>
      <w:proofErr w:type="spellEnd"/>
      <w:r w:rsidRPr="007F17E6">
        <w:rPr>
          <w:rFonts w:ascii="Times New Roman" w:eastAsia="Times New Roman" w:hAnsi="Times New Roman"/>
          <w:bCs/>
          <w:sz w:val="24"/>
          <w:szCs w:val="24"/>
          <w:lang w:val="en-US" w:eastAsia="ru-RU"/>
        </w:rPr>
        <w:t xml:space="preserve"> </w:t>
      </w:r>
      <w:proofErr w:type="spellStart"/>
      <w:r w:rsidRPr="007F17E6">
        <w:rPr>
          <w:rFonts w:ascii="Times New Roman" w:eastAsia="Times New Roman" w:hAnsi="Times New Roman"/>
          <w:bCs/>
          <w:sz w:val="24"/>
          <w:szCs w:val="24"/>
          <w:lang w:val="en-US" w:eastAsia="ru-RU"/>
        </w:rPr>
        <w:t>Kanchanatawee</w:t>
      </w:r>
      <w:proofErr w:type="spellEnd"/>
      <w:r w:rsidRPr="007F17E6">
        <w:rPr>
          <w:rFonts w:ascii="Times New Roman" w:eastAsia="Times New Roman" w:hAnsi="Times New Roman"/>
          <w:bCs/>
          <w:sz w:val="24"/>
          <w:szCs w:val="24"/>
          <w:lang w:val="en-US" w:eastAsia="ru-RU"/>
        </w:rPr>
        <w:t xml:space="preserve">, </w:t>
      </w:r>
      <w:proofErr w:type="spellStart"/>
      <w:r w:rsidRPr="007F17E6">
        <w:rPr>
          <w:rFonts w:ascii="Times New Roman" w:eastAsia="Times New Roman" w:hAnsi="Times New Roman"/>
          <w:bCs/>
          <w:sz w:val="24"/>
          <w:szCs w:val="24"/>
          <w:lang w:val="en-US" w:eastAsia="ru-RU"/>
        </w:rPr>
        <w:t>Heґlene</w:t>
      </w:r>
      <w:proofErr w:type="spellEnd"/>
      <w:r w:rsidRPr="007F17E6">
        <w:rPr>
          <w:rFonts w:ascii="Times New Roman" w:eastAsia="Times New Roman" w:hAnsi="Times New Roman"/>
          <w:bCs/>
          <w:sz w:val="24"/>
          <w:szCs w:val="24"/>
          <w:lang w:val="en-US" w:eastAsia="ru-RU"/>
        </w:rPr>
        <w:t xml:space="preserve"> Roux-de </w:t>
      </w:r>
      <w:proofErr w:type="spellStart"/>
      <w:r w:rsidRPr="007F17E6">
        <w:rPr>
          <w:rFonts w:ascii="Times New Roman" w:eastAsia="Times New Roman" w:hAnsi="Times New Roman"/>
          <w:bCs/>
          <w:sz w:val="24"/>
          <w:szCs w:val="24"/>
          <w:lang w:val="en-US" w:eastAsia="ru-RU"/>
        </w:rPr>
        <w:t>Balmann</w:t>
      </w:r>
      <w:proofErr w:type="spellEnd"/>
      <w:r w:rsidRPr="007F17E6">
        <w:rPr>
          <w:rFonts w:ascii="Times New Roman" w:eastAsia="Times New Roman" w:hAnsi="Times New Roman"/>
          <w:bCs/>
          <w:sz w:val="24"/>
          <w:szCs w:val="24"/>
          <w:lang w:val="en-US" w:eastAsia="ru-RU"/>
        </w:rPr>
        <w:t xml:space="preserve">. </w:t>
      </w:r>
      <w:proofErr w:type="spellStart"/>
      <w:r w:rsidRPr="007F17E6">
        <w:rPr>
          <w:rFonts w:ascii="Times New Roman" w:eastAsia="Times New Roman" w:hAnsi="Times New Roman"/>
          <w:bCs/>
          <w:sz w:val="24"/>
          <w:szCs w:val="24"/>
          <w:lang w:val="en-US" w:eastAsia="ru-RU"/>
        </w:rPr>
        <w:t>Nanofiltration</w:t>
      </w:r>
      <w:proofErr w:type="spellEnd"/>
      <w:r w:rsidRPr="007F17E6">
        <w:rPr>
          <w:rFonts w:ascii="Times New Roman" w:eastAsia="Times New Roman" w:hAnsi="Times New Roman"/>
          <w:bCs/>
          <w:sz w:val="24"/>
          <w:szCs w:val="24"/>
          <w:lang w:val="en-US" w:eastAsia="ru-RU"/>
        </w:rPr>
        <w:t xml:space="preserve"> as a purification step in production process of organic acids: selectivity improvement by addition of an inorganic salt // Process Biochemistry, 2010, № 45, pp1763–1768;</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26.</w:t>
      </w:r>
      <w:r w:rsidRPr="007F17E6">
        <w:rPr>
          <w:rFonts w:ascii="Times New Roman" w:eastAsia="Times New Roman" w:hAnsi="Times New Roman"/>
          <w:bCs/>
          <w:sz w:val="24"/>
          <w:szCs w:val="24"/>
          <w:lang w:val="en-US" w:eastAsia="ru-RU"/>
        </w:rPr>
        <w:tab/>
      </w:r>
      <w:proofErr w:type="spellStart"/>
      <w:r w:rsidRPr="007F17E6">
        <w:rPr>
          <w:rFonts w:ascii="Times New Roman" w:eastAsia="Times New Roman" w:hAnsi="Times New Roman"/>
          <w:bCs/>
          <w:sz w:val="24"/>
          <w:szCs w:val="24"/>
          <w:lang w:val="en-US" w:eastAsia="ru-RU"/>
        </w:rPr>
        <w:t>Sunhoon</w:t>
      </w:r>
      <w:proofErr w:type="spellEnd"/>
      <w:r w:rsidRPr="007F17E6">
        <w:rPr>
          <w:rFonts w:ascii="Times New Roman" w:eastAsia="Times New Roman" w:hAnsi="Times New Roman"/>
          <w:bCs/>
          <w:sz w:val="24"/>
          <w:szCs w:val="24"/>
          <w:lang w:val="en-US" w:eastAsia="ru-RU"/>
        </w:rPr>
        <w:t xml:space="preserve"> Kwon, </w:t>
      </w:r>
      <w:proofErr w:type="spellStart"/>
      <w:r w:rsidRPr="007F17E6">
        <w:rPr>
          <w:rFonts w:ascii="Times New Roman" w:eastAsia="Times New Roman" w:hAnsi="Times New Roman"/>
          <w:bCs/>
          <w:sz w:val="24"/>
          <w:szCs w:val="24"/>
          <w:lang w:val="en-US" w:eastAsia="ru-RU"/>
        </w:rPr>
        <w:t>Ik-KeunYoo</w:t>
      </w:r>
      <w:proofErr w:type="spellEnd"/>
      <w:r w:rsidRPr="007F17E6">
        <w:rPr>
          <w:rFonts w:ascii="Times New Roman" w:eastAsia="Times New Roman" w:hAnsi="Times New Roman"/>
          <w:bCs/>
          <w:sz w:val="24"/>
          <w:szCs w:val="24"/>
          <w:lang w:val="en-US" w:eastAsia="ru-RU"/>
        </w:rPr>
        <w:t xml:space="preserve">, Woo </w:t>
      </w:r>
      <w:proofErr w:type="spellStart"/>
      <w:r w:rsidRPr="007F17E6">
        <w:rPr>
          <w:rFonts w:ascii="Times New Roman" w:eastAsia="Times New Roman" w:hAnsi="Times New Roman"/>
          <w:bCs/>
          <w:sz w:val="24"/>
          <w:szCs w:val="24"/>
          <w:lang w:val="en-US" w:eastAsia="ru-RU"/>
        </w:rPr>
        <w:t>Gi</w:t>
      </w:r>
      <w:proofErr w:type="spellEnd"/>
      <w:r w:rsidRPr="007F17E6">
        <w:rPr>
          <w:rFonts w:ascii="Times New Roman" w:eastAsia="Times New Roman" w:hAnsi="Times New Roman"/>
          <w:bCs/>
          <w:sz w:val="24"/>
          <w:szCs w:val="24"/>
          <w:lang w:val="en-US" w:eastAsia="ru-RU"/>
        </w:rPr>
        <w:t xml:space="preserve"> Lee, Ho Nam Chang, Yong </w:t>
      </w:r>
      <w:proofErr w:type="spellStart"/>
      <w:r w:rsidRPr="007F17E6">
        <w:rPr>
          <w:rFonts w:ascii="Times New Roman" w:eastAsia="Times New Roman" w:hAnsi="Times New Roman"/>
          <w:bCs/>
          <w:sz w:val="24"/>
          <w:szCs w:val="24"/>
          <w:lang w:val="en-US" w:eastAsia="ru-RU"/>
        </w:rPr>
        <w:t>Keun</w:t>
      </w:r>
      <w:proofErr w:type="spellEnd"/>
      <w:r w:rsidRPr="007F17E6">
        <w:rPr>
          <w:rFonts w:ascii="Times New Roman" w:eastAsia="Times New Roman" w:hAnsi="Times New Roman"/>
          <w:bCs/>
          <w:sz w:val="24"/>
          <w:szCs w:val="24"/>
          <w:lang w:val="en-US" w:eastAsia="ru-RU"/>
        </w:rPr>
        <w:t xml:space="preserve"> Chang. High-rate continuous production of lactic acid by Lactobacillus </w:t>
      </w:r>
      <w:proofErr w:type="spellStart"/>
      <w:r w:rsidRPr="007F17E6">
        <w:rPr>
          <w:rFonts w:ascii="Times New Roman" w:eastAsia="Times New Roman" w:hAnsi="Times New Roman"/>
          <w:bCs/>
          <w:sz w:val="24"/>
          <w:szCs w:val="24"/>
          <w:lang w:val="en-US" w:eastAsia="ru-RU"/>
        </w:rPr>
        <w:t>rhamnosus</w:t>
      </w:r>
      <w:proofErr w:type="spellEnd"/>
      <w:r w:rsidRPr="007F17E6">
        <w:rPr>
          <w:rFonts w:ascii="Times New Roman" w:eastAsia="Times New Roman" w:hAnsi="Times New Roman"/>
          <w:bCs/>
          <w:sz w:val="24"/>
          <w:szCs w:val="24"/>
          <w:lang w:val="en-US" w:eastAsia="ru-RU"/>
        </w:rPr>
        <w:t xml:space="preserve"> in a two-stage membrane cell-recycle bioreactor // biotechnology and bioengineering, 2001, v. 73, №1, pp 25-34; </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27.</w:t>
      </w:r>
      <w:r w:rsidRPr="007F17E6">
        <w:rPr>
          <w:rFonts w:ascii="Times New Roman" w:eastAsia="Times New Roman" w:hAnsi="Times New Roman"/>
          <w:bCs/>
          <w:sz w:val="24"/>
          <w:szCs w:val="24"/>
          <w:lang w:val="en-US" w:eastAsia="ru-RU"/>
        </w:rPr>
        <w:tab/>
      </w:r>
      <w:proofErr w:type="spellStart"/>
      <w:r w:rsidRPr="007F17E6">
        <w:rPr>
          <w:rFonts w:ascii="Times New Roman" w:eastAsia="Times New Roman" w:hAnsi="Times New Roman"/>
          <w:bCs/>
          <w:sz w:val="24"/>
          <w:szCs w:val="24"/>
          <w:lang w:val="en-US" w:eastAsia="ru-RU"/>
        </w:rPr>
        <w:t>Liew</w:t>
      </w:r>
      <w:proofErr w:type="spellEnd"/>
      <w:r w:rsidRPr="007F17E6">
        <w:rPr>
          <w:rFonts w:ascii="Times New Roman" w:eastAsia="Times New Roman" w:hAnsi="Times New Roman"/>
          <w:bCs/>
          <w:sz w:val="24"/>
          <w:szCs w:val="24"/>
          <w:lang w:val="en-US" w:eastAsia="ru-RU"/>
        </w:rPr>
        <w:t xml:space="preserve"> M.K.H., Tanaka S., Morita M. Separation and purification of lactic acid: Fundamental studies on the reverse osmosis down-stream process // Desalination, 1995, v.101, pp 269–277;</w:t>
      </w:r>
    </w:p>
    <w:p w:rsidR="007F17E6" w:rsidRP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28.</w:t>
      </w:r>
      <w:r w:rsidRPr="007F17E6">
        <w:rPr>
          <w:rFonts w:ascii="Times New Roman" w:eastAsia="Times New Roman" w:hAnsi="Times New Roman"/>
          <w:bCs/>
          <w:sz w:val="24"/>
          <w:szCs w:val="24"/>
          <w:lang w:val="en-US" w:eastAsia="ru-RU"/>
        </w:rPr>
        <w:tab/>
      </w:r>
      <w:proofErr w:type="spellStart"/>
      <w:r w:rsidRPr="007F17E6">
        <w:rPr>
          <w:rFonts w:ascii="Times New Roman" w:eastAsia="Times New Roman" w:hAnsi="Times New Roman"/>
          <w:bCs/>
          <w:sz w:val="24"/>
          <w:szCs w:val="24"/>
          <w:lang w:val="en-US" w:eastAsia="ru-RU"/>
        </w:rPr>
        <w:t>Timmer</w:t>
      </w:r>
      <w:proofErr w:type="spellEnd"/>
      <w:r w:rsidRPr="007F17E6">
        <w:rPr>
          <w:rFonts w:ascii="Times New Roman" w:eastAsia="Times New Roman" w:hAnsi="Times New Roman"/>
          <w:bCs/>
          <w:sz w:val="24"/>
          <w:szCs w:val="24"/>
          <w:lang w:val="en-US" w:eastAsia="ru-RU"/>
        </w:rPr>
        <w:t xml:space="preserve"> J.M.K., H.C. van der Horst, </w:t>
      </w:r>
      <w:proofErr w:type="spellStart"/>
      <w:r w:rsidRPr="007F17E6">
        <w:rPr>
          <w:rFonts w:ascii="Times New Roman" w:eastAsia="Times New Roman" w:hAnsi="Times New Roman"/>
          <w:bCs/>
          <w:sz w:val="24"/>
          <w:szCs w:val="24"/>
          <w:lang w:val="en-US" w:eastAsia="ru-RU"/>
        </w:rPr>
        <w:t>Robbertsen</w:t>
      </w:r>
      <w:proofErr w:type="spellEnd"/>
      <w:r w:rsidRPr="007F17E6">
        <w:rPr>
          <w:rFonts w:ascii="Times New Roman" w:eastAsia="Times New Roman" w:hAnsi="Times New Roman"/>
          <w:bCs/>
          <w:sz w:val="24"/>
          <w:szCs w:val="24"/>
          <w:lang w:val="en-US" w:eastAsia="ru-RU"/>
        </w:rPr>
        <w:t xml:space="preserve"> T. Lactic acid separation from fermentation broths by reverse osmosis and </w:t>
      </w:r>
      <w:proofErr w:type="spellStart"/>
      <w:r w:rsidRPr="007F17E6">
        <w:rPr>
          <w:rFonts w:ascii="Times New Roman" w:eastAsia="Times New Roman" w:hAnsi="Times New Roman"/>
          <w:bCs/>
          <w:sz w:val="24"/>
          <w:szCs w:val="24"/>
          <w:lang w:val="en-US" w:eastAsia="ru-RU"/>
        </w:rPr>
        <w:t>nanofiltration</w:t>
      </w:r>
      <w:proofErr w:type="spellEnd"/>
      <w:r w:rsidRPr="007F17E6">
        <w:rPr>
          <w:rFonts w:ascii="Times New Roman" w:eastAsia="Times New Roman" w:hAnsi="Times New Roman"/>
          <w:bCs/>
          <w:sz w:val="24"/>
          <w:szCs w:val="24"/>
          <w:lang w:val="en-US" w:eastAsia="ru-RU"/>
        </w:rPr>
        <w:t xml:space="preserve"> // </w:t>
      </w:r>
      <w:proofErr w:type="spellStart"/>
      <w:r w:rsidRPr="007F17E6">
        <w:rPr>
          <w:rFonts w:ascii="Times New Roman" w:eastAsia="Times New Roman" w:hAnsi="Times New Roman"/>
          <w:bCs/>
          <w:sz w:val="24"/>
          <w:szCs w:val="24"/>
          <w:lang w:val="en-US" w:eastAsia="ru-RU"/>
        </w:rPr>
        <w:t>Membr</w:t>
      </w:r>
      <w:proofErr w:type="spellEnd"/>
      <w:r w:rsidRPr="007F17E6">
        <w:rPr>
          <w:rFonts w:ascii="Times New Roman" w:eastAsia="Times New Roman" w:hAnsi="Times New Roman"/>
          <w:bCs/>
          <w:sz w:val="24"/>
          <w:szCs w:val="24"/>
          <w:lang w:val="en-US" w:eastAsia="ru-RU"/>
        </w:rPr>
        <w:t>. Sci., 1994, v. 92, pp 185–197;</w:t>
      </w:r>
    </w:p>
    <w:p w:rsidR="007F17E6" w:rsidRDefault="007F17E6"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r w:rsidRPr="007F17E6">
        <w:rPr>
          <w:rFonts w:ascii="Times New Roman" w:eastAsia="Times New Roman" w:hAnsi="Times New Roman"/>
          <w:bCs/>
          <w:sz w:val="24"/>
          <w:szCs w:val="24"/>
          <w:lang w:val="en-US" w:eastAsia="ru-RU"/>
        </w:rPr>
        <w:t>29.</w:t>
      </w:r>
      <w:r w:rsidRPr="007F17E6">
        <w:rPr>
          <w:rFonts w:ascii="Times New Roman" w:eastAsia="Times New Roman" w:hAnsi="Times New Roman"/>
          <w:bCs/>
          <w:sz w:val="24"/>
          <w:szCs w:val="24"/>
          <w:lang w:val="en-US" w:eastAsia="ru-RU"/>
        </w:rPr>
        <w:tab/>
        <w:t xml:space="preserve"> </w:t>
      </w:r>
      <w:proofErr w:type="spellStart"/>
      <w:r w:rsidRPr="007F17E6">
        <w:rPr>
          <w:rFonts w:ascii="Times New Roman" w:eastAsia="Times New Roman" w:hAnsi="Times New Roman"/>
          <w:bCs/>
          <w:sz w:val="24"/>
          <w:szCs w:val="24"/>
          <w:lang w:val="en-US" w:eastAsia="ru-RU"/>
        </w:rPr>
        <w:t>Glassner</w:t>
      </w:r>
      <w:proofErr w:type="spellEnd"/>
      <w:r w:rsidRPr="007F17E6">
        <w:rPr>
          <w:rFonts w:ascii="Times New Roman" w:eastAsia="Times New Roman" w:hAnsi="Times New Roman"/>
          <w:bCs/>
          <w:sz w:val="24"/>
          <w:szCs w:val="24"/>
          <w:lang w:val="en-US" w:eastAsia="ru-RU"/>
        </w:rPr>
        <w:t xml:space="preserve"> D.A., </w:t>
      </w:r>
      <w:proofErr w:type="spellStart"/>
      <w:r w:rsidRPr="007F17E6">
        <w:rPr>
          <w:rFonts w:ascii="Times New Roman" w:eastAsia="Times New Roman" w:hAnsi="Times New Roman"/>
          <w:bCs/>
          <w:sz w:val="24"/>
          <w:szCs w:val="24"/>
          <w:lang w:val="en-US" w:eastAsia="ru-RU"/>
        </w:rPr>
        <w:t>Datta</w:t>
      </w:r>
      <w:proofErr w:type="spellEnd"/>
      <w:r w:rsidRPr="007F17E6">
        <w:rPr>
          <w:rFonts w:ascii="Times New Roman" w:eastAsia="Times New Roman" w:hAnsi="Times New Roman"/>
          <w:bCs/>
          <w:sz w:val="24"/>
          <w:szCs w:val="24"/>
          <w:lang w:val="en-US" w:eastAsia="ru-RU"/>
        </w:rPr>
        <w:t xml:space="preserve"> R. Process for the production and purification of succinic acid, 1992, patent US 5,143,834.</w:t>
      </w:r>
    </w:p>
    <w:p w:rsidR="009E1F67" w:rsidRDefault="009E1F67" w:rsidP="007F17E6">
      <w:pPr>
        <w:widowControl w:val="0"/>
        <w:autoSpaceDE w:val="0"/>
        <w:autoSpaceDN w:val="0"/>
        <w:adjustRightInd w:val="0"/>
        <w:spacing w:after="0" w:line="240" w:lineRule="auto"/>
        <w:ind w:hanging="567"/>
        <w:jc w:val="both"/>
        <w:rPr>
          <w:rFonts w:ascii="Times New Roman" w:eastAsia="Times New Roman" w:hAnsi="Times New Roman"/>
          <w:bCs/>
          <w:sz w:val="24"/>
          <w:szCs w:val="24"/>
          <w:lang w:val="en-US" w:eastAsia="ru-RU"/>
        </w:rPr>
      </w:pPr>
    </w:p>
    <w:p w:rsidR="00265AA5" w:rsidRPr="00265AA5" w:rsidRDefault="00265AA5" w:rsidP="00265AA5">
      <w:pPr>
        <w:pageBreakBefore/>
        <w:spacing w:after="0" w:line="240" w:lineRule="auto"/>
        <w:jc w:val="both"/>
        <w:rPr>
          <w:rFonts w:ascii="Times New Roman" w:eastAsia="Times New Roman" w:hAnsi="Times New Roman"/>
          <w:b/>
          <w:sz w:val="32"/>
          <w:szCs w:val="32"/>
          <w:lang w:val="en-US" w:eastAsia="ru-RU"/>
        </w:rPr>
      </w:pPr>
      <w:r w:rsidRPr="00265AA5">
        <w:rPr>
          <w:rFonts w:ascii="Times New Roman" w:eastAsia="Times New Roman" w:hAnsi="Times New Roman"/>
          <w:b/>
          <w:sz w:val="32"/>
          <w:szCs w:val="32"/>
          <w:lang w:val="en-US" w:eastAsia="ru-RU"/>
        </w:rPr>
        <w:lastRenderedPageBreak/>
        <w:t xml:space="preserve">Comparison of calculations of double-pipe </w:t>
      </w:r>
      <w:proofErr w:type="spellStart"/>
      <w:r w:rsidRPr="00265AA5">
        <w:rPr>
          <w:rFonts w:ascii="Times New Roman" w:eastAsia="Times New Roman" w:hAnsi="Times New Roman"/>
          <w:b/>
          <w:sz w:val="32"/>
          <w:szCs w:val="32"/>
          <w:lang w:val="en-US" w:eastAsia="ru-RU"/>
        </w:rPr>
        <w:t>en</w:t>
      </w:r>
      <w:proofErr w:type="spellEnd"/>
      <w:r w:rsidRPr="00265AA5">
        <w:rPr>
          <w:rFonts w:ascii="Times New Roman" w:eastAsia="Times New Roman" w:hAnsi="Times New Roman"/>
          <w:b/>
          <w:sz w:val="32"/>
          <w:szCs w:val="32"/>
          <w:lang w:val="en-US" w:eastAsia="ru-RU"/>
        </w:rPr>
        <w:t>-closed heat exchanger using typical of integral and differential techniques</w:t>
      </w:r>
    </w:p>
    <w:p w:rsidR="00265AA5" w:rsidRPr="00265AA5" w:rsidRDefault="00265AA5" w:rsidP="00265AA5">
      <w:pPr>
        <w:pageBreakBefore/>
        <w:spacing w:after="0" w:line="240" w:lineRule="auto"/>
        <w:rPr>
          <w:rFonts w:ascii="Times New Roman" w:eastAsia="Times New Roman" w:hAnsi="Times New Roman"/>
          <w:b/>
          <w:sz w:val="28"/>
          <w:szCs w:val="28"/>
          <w:lang w:val="en-US" w:eastAsia="ru-RU"/>
        </w:rPr>
      </w:pPr>
      <w:proofErr w:type="spellStart"/>
      <w:r w:rsidRPr="00265AA5">
        <w:rPr>
          <w:rFonts w:ascii="Times New Roman" w:eastAsia="Times New Roman" w:hAnsi="Times New Roman"/>
          <w:b/>
          <w:sz w:val="28"/>
          <w:szCs w:val="28"/>
          <w:lang w:val="en-US" w:eastAsia="ru-RU"/>
        </w:rPr>
        <w:lastRenderedPageBreak/>
        <w:t>Golovanchikov</w:t>
      </w:r>
      <w:proofErr w:type="spellEnd"/>
      <w:r w:rsidRPr="00265AA5">
        <w:rPr>
          <w:rFonts w:ascii="Times New Roman" w:eastAsia="Times New Roman" w:hAnsi="Times New Roman"/>
          <w:b/>
          <w:sz w:val="28"/>
          <w:szCs w:val="28"/>
          <w:lang w:val="en-US" w:eastAsia="ru-RU"/>
        </w:rPr>
        <w:t xml:space="preserve"> Alexander </w:t>
      </w:r>
      <w:proofErr w:type="spellStart"/>
      <w:r w:rsidRPr="00265AA5">
        <w:rPr>
          <w:rFonts w:ascii="Times New Roman" w:eastAsia="Times New Roman" w:hAnsi="Times New Roman"/>
          <w:b/>
          <w:sz w:val="28"/>
          <w:szCs w:val="28"/>
          <w:lang w:val="en-US" w:eastAsia="ru-RU"/>
        </w:rPr>
        <w:t>Borisovich</w:t>
      </w:r>
      <w:proofErr w:type="spellEnd"/>
    </w:p>
    <w:p w:rsidR="00265AA5" w:rsidRPr="00265AA5" w:rsidRDefault="00265AA5" w:rsidP="00265AA5">
      <w:pPr>
        <w:spacing w:after="0" w:line="240" w:lineRule="auto"/>
        <w:rPr>
          <w:rFonts w:ascii="Times New Roman" w:eastAsia="Times New Roman" w:hAnsi="Times New Roman"/>
          <w:sz w:val="28"/>
          <w:szCs w:val="28"/>
          <w:lang w:val="en-US" w:eastAsia="ru-RU"/>
        </w:rPr>
      </w:pPr>
      <w:smartTag w:uri="urn:schemas-microsoft-com:office:smarttags" w:element="place">
        <w:smartTag w:uri="urn:schemas-microsoft-com:office:smarttags" w:element="PlaceName">
          <w:r w:rsidRPr="00265AA5">
            <w:rPr>
              <w:rFonts w:ascii="Times New Roman" w:eastAsia="Times New Roman" w:hAnsi="Times New Roman"/>
              <w:sz w:val="28"/>
              <w:szCs w:val="28"/>
              <w:lang w:val="en-US" w:eastAsia="ru-RU"/>
            </w:rPr>
            <w:t>Volgograd</w:t>
          </w:r>
        </w:smartTag>
        <w:r w:rsidRPr="00265AA5">
          <w:rPr>
            <w:rFonts w:ascii="Times New Roman" w:eastAsia="Times New Roman" w:hAnsi="Times New Roman"/>
            <w:sz w:val="28"/>
            <w:szCs w:val="28"/>
            <w:lang w:val="en-US" w:eastAsia="ru-RU"/>
          </w:rPr>
          <w:t xml:space="preserve"> </w:t>
        </w:r>
        <w:smartTag w:uri="urn:schemas-microsoft-com:office:smarttags" w:element="PlaceType">
          <w:r w:rsidRPr="00265AA5">
            <w:rPr>
              <w:rFonts w:ascii="Times New Roman" w:eastAsia="Times New Roman" w:hAnsi="Times New Roman"/>
              <w:sz w:val="28"/>
              <w:szCs w:val="28"/>
              <w:lang w:val="en-US" w:eastAsia="ru-RU"/>
            </w:rPr>
            <w:t>State</w:t>
          </w:r>
        </w:smartTag>
        <w:r w:rsidRPr="00265AA5">
          <w:rPr>
            <w:rFonts w:ascii="Times New Roman" w:eastAsia="Times New Roman" w:hAnsi="Times New Roman"/>
            <w:sz w:val="28"/>
            <w:szCs w:val="28"/>
            <w:lang w:val="en-US" w:eastAsia="ru-RU"/>
          </w:rPr>
          <w:t xml:space="preserve"> </w:t>
        </w:r>
        <w:smartTag w:uri="urn:schemas-microsoft-com:office:smarttags" w:element="PlaceName">
          <w:r w:rsidRPr="00265AA5">
            <w:rPr>
              <w:rFonts w:ascii="Times New Roman" w:eastAsia="Times New Roman" w:hAnsi="Times New Roman"/>
              <w:sz w:val="28"/>
              <w:szCs w:val="28"/>
              <w:lang w:val="en-US" w:eastAsia="ru-RU"/>
            </w:rPr>
            <w:t>Technical</w:t>
          </w:r>
        </w:smartTag>
        <w:r w:rsidRPr="00265AA5">
          <w:rPr>
            <w:rFonts w:ascii="Times New Roman" w:eastAsia="Times New Roman" w:hAnsi="Times New Roman"/>
            <w:sz w:val="28"/>
            <w:szCs w:val="28"/>
            <w:lang w:val="en-US" w:eastAsia="ru-RU"/>
          </w:rPr>
          <w:t xml:space="preserve"> </w:t>
        </w:r>
        <w:smartTag w:uri="urn:schemas-microsoft-com:office:smarttags" w:element="PlaceType">
          <w:r w:rsidRPr="00265AA5">
            <w:rPr>
              <w:rFonts w:ascii="Times New Roman" w:eastAsia="Times New Roman" w:hAnsi="Times New Roman"/>
              <w:sz w:val="28"/>
              <w:szCs w:val="28"/>
              <w:lang w:val="en-US" w:eastAsia="ru-RU"/>
            </w:rPr>
            <w:t>University</w:t>
          </w:r>
        </w:smartTag>
      </w:smartTag>
      <w:r w:rsidRPr="00265AA5">
        <w:rPr>
          <w:rFonts w:ascii="Times New Roman" w:eastAsia="Times New Roman" w:hAnsi="Times New Roman"/>
          <w:sz w:val="28"/>
          <w:szCs w:val="28"/>
          <w:lang w:val="en-US" w:eastAsia="ru-RU"/>
        </w:rPr>
        <w:t xml:space="preserve">, D. Sc. (Engineering), Professor, Chair Head ‘Chemical Production Processes and Equipment’; </w:t>
      </w:r>
    </w:p>
    <w:p w:rsidR="00265AA5" w:rsidRPr="00265AA5" w:rsidRDefault="00265AA5" w:rsidP="00265AA5">
      <w:pPr>
        <w:spacing w:after="0" w:line="240" w:lineRule="auto"/>
        <w:rPr>
          <w:rFonts w:ascii="Times New Roman" w:eastAsia="Times New Roman" w:hAnsi="Times New Roman"/>
          <w:sz w:val="28"/>
          <w:szCs w:val="28"/>
          <w:lang w:val="en-US" w:eastAsia="ru-RU"/>
        </w:rPr>
      </w:pPr>
      <w:proofErr w:type="gramStart"/>
      <w:r w:rsidRPr="00265AA5">
        <w:rPr>
          <w:rFonts w:ascii="Times New Roman" w:eastAsia="Times New Roman" w:hAnsi="Times New Roman"/>
          <w:sz w:val="28"/>
          <w:szCs w:val="28"/>
          <w:lang w:val="en-US" w:eastAsia="ru-RU"/>
        </w:rPr>
        <w:t>e-mail</w:t>
      </w:r>
      <w:proofErr w:type="gramEnd"/>
      <w:r w:rsidRPr="00265AA5">
        <w:rPr>
          <w:rFonts w:ascii="Times New Roman" w:eastAsia="Times New Roman" w:hAnsi="Times New Roman"/>
          <w:sz w:val="28"/>
          <w:szCs w:val="28"/>
          <w:lang w:val="en-US" w:eastAsia="ru-RU"/>
        </w:rPr>
        <w:t xml:space="preserve">: </w:t>
      </w:r>
      <w:hyperlink r:id="rId16" w:history="1">
        <w:r w:rsidRPr="00265AA5">
          <w:rPr>
            <w:rFonts w:ascii="Times New Roman" w:eastAsia="Times New Roman" w:hAnsi="Times New Roman"/>
            <w:sz w:val="28"/>
            <w:szCs w:val="28"/>
            <w:lang w:val="en-US" w:eastAsia="ru-RU"/>
          </w:rPr>
          <w:t>pahp@vstu.ru</w:t>
        </w:r>
      </w:hyperlink>
    </w:p>
    <w:p w:rsidR="00265AA5" w:rsidRPr="00265AA5" w:rsidRDefault="00265AA5" w:rsidP="00265AA5">
      <w:pPr>
        <w:spacing w:after="0" w:line="240" w:lineRule="auto"/>
        <w:rPr>
          <w:rFonts w:ascii="Times New Roman" w:eastAsia="Times New Roman" w:hAnsi="Times New Roman"/>
          <w:b/>
          <w:sz w:val="28"/>
          <w:szCs w:val="28"/>
          <w:lang w:val="en-US" w:eastAsia="ru-RU"/>
        </w:rPr>
      </w:pPr>
      <w:proofErr w:type="spellStart"/>
      <w:r w:rsidRPr="00265AA5">
        <w:rPr>
          <w:rFonts w:ascii="Times New Roman" w:eastAsia="Times New Roman" w:hAnsi="Times New Roman"/>
          <w:b/>
          <w:sz w:val="28"/>
          <w:szCs w:val="28"/>
          <w:lang w:val="en-US" w:eastAsia="ru-RU"/>
        </w:rPr>
        <w:t>Vorotneva</w:t>
      </w:r>
      <w:proofErr w:type="spellEnd"/>
      <w:r w:rsidRPr="00265AA5">
        <w:rPr>
          <w:rFonts w:ascii="Times New Roman" w:eastAsia="Times New Roman" w:hAnsi="Times New Roman"/>
          <w:b/>
          <w:sz w:val="28"/>
          <w:szCs w:val="28"/>
          <w:lang w:val="en-US" w:eastAsia="ru-RU"/>
        </w:rPr>
        <w:t xml:space="preserve"> Svetlana </w:t>
      </w:r>
      <w:proofErr w:type="spellStart"/>
      <w:r w:rsidRPr="00265AA5">
        <w:rPr>
          <w:rFonts w:ascii="Times New Roman" w:eastAsia="Times New Roman" w:hAnsi="Times New Roman"/>
          <w:b/>
          <w:sz w:val="28"/>
          <w:szCs w:val="28"/>
          <w:lang w:val="en-US" w:eastAsia="ru-RU"/>
        </w:rPr>
        <w:t>Borisovna</w:t>
      </w:r>
      <w:proofErr w:type="spellEnd"/>
    </w:p>
    <w:p w:rsidR="00265AA5" w:rsidRPr="00265AA5" w:rsidRDefault="00265AA5" w:rsidP="00265AA5">
      <w:pPr>
        <w:spacing w:after="0" w:line="240" w:lineRule="auto"/>
        <w:rPr>
          <w:rFonts w:ascii="Times New Roman" w:eastAsia="Times New Roman" w:hAnsi="Times New Roman"/>
          <w:sz w:val="28"/>
          <w:szCs w:val="28"/>
          <w:lang w:val="en-US" w:eastAsia="ru-RU"/>
        </w:rPr>
      </w:pPr>
      <w:r w:rsidRPr="00265AA5">
        <w:rPr>
          <w:rFonts w:ascii="Times New Roman" w:eastAsia="Times New Roman" w:hAnsi="Times New Roman"/>
          <w:sz w:val="28"/>
          <w:szCs w:val="28"/>
          <w:lang w:val="en-US" w:eastAsia="ru-RU"/>
        </w:rPr>
        <w:t xml:space="preserve">Volgograd State Technical University, graduate student Chair ‘Chemical Production Processes and Equipment’; </w:t>
      </w:r>
    </w:p>
    <w:p w:rsidR="00265AA5" w:rsidRPr="00265AA5" w:rsidRDefault="00265AA5" w:rsidP="00265AA5">
      <w:pPr>
        <w:spacing w:after="0" w:line="240" w:lineRule="auto"/>
        <w:rPr>
          <w:rFonts w:ascii="Times New Roman" w:eastAsia="Times New Roman" w:hAnsi="Times New Roman"/>
          <w:sz w:val="28"/>
          <w:szCs w:val="28"/>
          <w:lang w:val="en-US" w:eastAsia="ru-RU"/>
        </w:rPr>
      </w:pPr>
      <w:proofErr w:type="gramStart"/>
      <w:r w:rsidRPr="00265AA5">
        <w:rPr>
          <w:rFonts w:ascii="Times New Roman" w:eastAsia="Times New Roman" w:hAnsi="Times New Roman"/>
          <w:sz w:val="28"/>
          <w:szCs w:val="28"/>
          <w:lang w:val="en-US" w:eastAsia="ru-RU"/>
        </w:rPr>
        <w:t>e-mail</w:t>
      </w:r>
      <w:proofErr w:type="gramEnd"/>
      <w:r w:rsidRPr="00265AA5">
        <w:rPr>
          <w:rFonts w:ascii="Times New Roman" w:eastAsia="Times New Roman" w:hAnsi="Times New Roman"/>
          <w:sz w:val="28"/>
          <w:szCs w:val="28"/>
          <w:lang w:val="en-US" w:eastAsia="ru-RU"/>
        </w:rPr>
        <w:t xml:space="preserve">: </w:t>
      </w:r>
      <w:hyperlink r:id="rId17" w:history="1">
        <w:r w:rsidRPr="00265AA5">
          <w:rPr>
            <w:rFonts w:ascii="Times New Roman" w:eastAsia="Times New Roman" w:hAnsi="Times New Roman"/>
            <w:color w:val="0000FF"/>
            <w:sz w:val="28"/>
            <w:szCs w:val="28"/>
            <w:u w:val="single"/>
            <w:lang w:val="en-US" w:eastAsia="ru-RU"/>
          </w:rPr>
          <w:t>svetlanavorotneva@yandex.ru</w:t>
        </w:r>
      </w:hyperlink>
    </w:p>
    <w:p w:rsidR="00265AA5" w:rsidRPr="00265AA5" w:rsidRDefault="00265AA5" w:rsidP="00265AA5">
      <w:pPr>
        <w:spacing w:after="0" w:line="240" w:lineRule="auto"/>
        <w:rPr>
          <w:rFonts w:ascii="Times New Roman" w:eastAsia="Times New Roman" w:hAnsi="Times New Roman"/>
          <w:b/>
          <w:sz w:val="28"/>
          <w:szCs w:val="28"/>
          <w:lang w:val="en-US" w:eastAsia="ru-RU"/>
        </w:rPr>
      </w:pPr>
      <w:proofErr w:type="spellStart"/>
      <w:r w:rsidRPr="00265AA5">
        <w:rPr>
          <w:rFonts w:ascii="Times New Roman" w:eastAsia="Times New Roman" w:hAnsi="Times New Roman"/>
          <w:b/>
          <w:sz w:val="28"/>
          <w:szCs w:val="28"/>
          <w:lang w:val="en-US" w:eastAsia="ru-RU"/>
        </w:rPr>
        <w:t>Dulkin</w:t>
      </w:r>
      <w:proofErr w:type="spellEnd"/>
      <w:r w:rsidRPr="00265AA5">
        <w:rPr>
          <w:rFonts w:ascii="Times New Roman" w:eastAsia="Times New Roman" w:hAnsi="Times New Roman"/>
          <w:b/>
          <w:sz w:val="28"/>
          <w:szCs w:val="28"/>
          <w:lang w:val="en-US" w:eastAsia="ru-RU"/>
        </w:rPr>
        <w:t xml:space="preserve"> Boris </w:t>
      </w:r>
      <w:proofErr w:type="spellStart"/>
      <w:r w:rsidRPr="00265AA5">
        <w:rPr>
          <w:rFonts w:ascii="Times New Roman" w:eastAsia="Times New Roman" w:hAnsi="Times New Roman"/>
          <w:b/>
          <w:sz w:val="28"/>
          <w:szCs w:val="28"/>
          <w:lang w:val="en-US" w:eastAsia="ru-RU"/>
        </w:rPr>
        <w:t>Aleksandrovich</w:t>
      </w:r>
      <w:proofErr w:type="spellEnd"/>
    </w:p>
    <w:p w:rsidR="00265AA5" w:rsidRPr="00265AA5" w:rsidRDefault="00265AA5" w:rsidP="00265AA5">
      <w:pPr>
        <w:spacing w:after="0" w:line="240" w:lineRule="auto"/>
        <w:rPr>
          <w:rFonts w:ascii="Times New Roman" w:eastAsia="Times New Roman" w:hAnsi="Times New Roman"/>
          <w:sz w:val="28"/>
          <w:szCs w:val="28"/>
          <w:lang w:val="en-US" w:eastAsia="ru-RU"/>
        </w:rPr>
      </w:pPr>
      <w:r w:rsidRPr="00265AA5">
        <w:rPr>
          <w:rFonts w:ascii="Times New Roman" w:eastAsia="Times New Roman" w:hAnsi="Times New Roman"/>
          <w:sz w:val="28"/>
          <w:szCs w:val="28"/>
          <w:lang w:val="en-US" w:eastAsia="ru-RU"/>
        </w:rPr>
        <w:t xml:space="preserve">National Research University Moscow Power Engineering Institute; </w:t>
      </w:r>
    </w:p>
    <w:p w:rsidR="00265AA5" w:rsidRPr="00265AA5" w:rsidRDefault="00265AA5" w:rsidP="00265AA5">
      <w:pPr>
        <w:spacing w:after="0" w:line="240" w:lineRule="auto"/>
        <w:rPr>
          <w:rFonts w:ascii="Times New Roman" w:eastAsia="Times New Roman" w:hAnsi="Times New Roman"/>
          <w:color w:val="0000FF"/>
          <w:sz w:val="24"/>
          <w:szCs w:val="24"/>
          <w:u w:val="single"/>
          <w:lang w:val="en-US" w:eastAsia="ru-RU"/>
        </w:rPr>
      </w:pPr>
      <w:proofErr w:type="gramStart"/>
      <w:r w:rsidRPr="00265AA5">
        <w:rPr>
          <w:rFonts w:ascii="Times New Roman" w:eastAsia="Times New Roman" w:hAnsi="Times New Roman"/>
          <w:sz w:val="28"/>
          <w:szCs w:val="28"/>
          <w:lang w:val="en-US" w:eastAsia="ru-RU"/>
        </w:rPr>
        <w:t>e-mail</w:t>
      </w:r>
      <w:proofErr w:type="gramEnd"/>
      <w:r w:rsidRPr="00265AA5">
        <w:rPr>
          <w:rFonts w:ascii="Times New Roman" w:eastAsia="Times New Roman" w:hAnsi="Times New Roman"/>
          <w:sz w:val="28"/>
          <w:szCs w:val="28"/>
          <w:lang w:val="en-US" w:eastAsia="ru-RU"/>
        </w:rPr>
        <w:t>:</w:t>
      </w:r>
      <w:r w:rsidRPr="00265AA5">
        <w:rPr>
          <w:rFonts w:ascii="Times New Roman" w:eastAsia="Times New Roman" w:hAnsi="Times New Roman"/>
          <w:sz w:val="24"/>
          <w:szCs w:val="24"/>
          <w:lang w:val="en-US" w:eastAsia="ru-RU"/>
        </w:rPr>
        <w:t xml:space="preserve"> </w:t>
      </w:r>
      <w:hyperlink r:id="rId18" w:history="1">
        <w:r w:rsidRPr="00265AA5">
          <w:rPr>
            <w:rFonts w:ascii="Times New Roman" w:eastAsia="Times New Roman" w:hAnsi="Times New Roman"/>
            <w:color w:val="0000FF"/>
            <w:sz w:val="28"/>
            <w:szCs w:val="28"/>
            <w:u w:val="single"/>
            <w:lang w:val="en-US" w:eastAsia="ru-RU"/>
          </w:rPr>
          <w:t>dulios@mail.ru</w:t>
        </w:r>
      </w:hyperlink>
      <w:r w:rsidRPr="00265AA5">
        <w:rPr>
          <w:rFonts w:ascii="Times New Roman" w:eastAsia="Times New Roman" w:hAnsi="Times New Roman"/>
          <w:color w:val="0000FF"/>
          <w:sz w:val="28"/>
          <w:szCs w:val="28"/>
          <w:u w:val="single"/>
          <w:lang w:val="en-US" w:eastAsia="ru-RU"/>
        </w:rPr>
        <w:t xml:space="preserve"> </w:t>
      </w:r>
    </w:p>
    <w:p w:rsidR="00265AA5" w:rsidRPr="00265AA5" w:rsidRDefault="00265AA5" w:rsidP="00265AA5">
      <w:pPr>
        <w:spacing w:after="0" w:line="240" w:lineRule="auto"/>
        <w:jc w:val="both"/>
        <w:rPr>
          <w:rFonts w:ascii="Times New Roman" w:eastAsia="Times New Roman" w:hAnsi="Times New Roman"/>
          <w:sz w:val="28"/>
          <w:szCs w:val="28"/>
          <w:lang w:val="en-US" w:eastAsia="ru-RU"/>
        </w:rPr>
      </w:pPr>
      <w:r w:rsidRPr="00265AA5">
        <w:rPr>
          <w:rFonts w:ascii="Times New Roman" w:eastAsia="Times New Roman" w:hAnsi="Times New Roman"/>
          <w:b/>
          <w:sz w:val="28"/>
          <w:szCs w:val="28"/>
          <w:lang w:val="en-US" w:eastAsia="ru-RU"/>
        </w:rPr>
        <w:t>Keywords:</w:t>
      </w:r>
      <w:r w:rsidRPr="00265AA5">
        <w:rPr>
          <w:rFonts w:ascii="Times New Roman" w:eastAsia="Times New Roman" w:hAnsi="Times New Roman"/>
          <w:sz w:val="28"/>
          <w:szCs w:val="28"/>
          <w:lang w:val="en-US" w:eastAsia="ru-RU"/>
        </w:rPr>
        <w:t xml:space="preserve"> integral technique, differential technique, double-pipe enclosed heat exchanger blasting air, diesel fuel.</w:t>
      </w:r>
    </w:p>
    <w:p w:rsidR="00265AA5" w:rsidRDefault="00265AA5" w:rsidP="00265AA5">
      <w:pPr>
        <w:spacing w:after="0" w:line="240" w:lineRule="auto"/>
        <w:jc w:val="both"/>
        <w:rPr>
          <w:rFonts w:ascii="Times New Roman" w:eastAsia="Times New Roman" w:hAnsi="Times New Roman"/>
          <w:sz w:val="28"/>
          <w:szCs w:val="28"/>
          <w:lang w:val="en-US" w:eastAsia="ru-RU"/>
        </w:rPr>
      </w:pPr>
      <w:r w:rsidRPr="00265AA5">
        <w:rPr>
          <w:rFonts w:ascii="Times New Roman" w:eastAsia="Times New Roman" w:hAnsi="Times New Roman"/>
          <w:b/>
          <w:sz w:val="28"/>
          <w:szCs w:val="28"/>
          <w:lang w:val="en-US" w:eastAsia="ru-RU"/>
        </w:rPr>
        <w:t xml:space="preserve">Abstract. </w:t>
      </w:r>
      <w:r w:rsidRPr="00265AA5">
        <w:rPr>
          <w:rFonts w:ascii="Times New Roman" w:eastAsia="Times New Roman" w:hAnsi="Times New Roman"/>
          <w:sz w:val="28"/>
          <w:szCs w:val="28"/>
          <w:lang w:val="en-US" w:eastAsia="ru-RU"/>
        </w:rPr>
        <w:t xml:space="preserve">The calculations of basic parameters of double-pipe enclosed heat exchanger using </w:t>
      </w:r>
      <w:proofErr w:type="gramStart"/>
      <w:r w:rsidRPr="00265AA5">
        <w:rPr>
          <w:rFonts w:ascii="Times New Roman" w:eastAsia="Times New Roman" w:hAnsi="Times New Roman"/>
          <w:sz w:val="28"/>
          <w:szCs w:val="28"/>
          <w:lang w:val="en-US" w:eastAsia="ru-RU"/>
        </w:rPr>
        <w:t>typical  integral</w:t>
      </w:r>
      <w:proofErr w:type="gramEnd"/>
      <w:r w:rsidRPr="00265AA5">
        <w:rPr>
          <w:rFonts w:ascii="Times New Roman" w:eastAsia="Times New Roman" w:hAnsi="Times New Roman"/>
          <w:sz w:val="28"/>
          <w:szCs w:val="28"/>
          <w:lang w:val="en-US" w:eastAsia="ru-RU"/>
        </w:rPr>
        <w:t xml:space="preserve"> and differential techniques were performed. It is shown that when heated blasting air both techniques provide almost identical results in terms of technological and geometrical parameters and when heated diesel fuel parameter deviations can reach tens of percent. The article shows the estimation</w:t>
      </w:r>
      <w:r w:rsidRPr="00265AA5">
        <w:rPr>
          <w:rFonts w:ascii="Times New Roman" w:eastAsia="Times New Roman" w:hAnsi="Times New Roman"/>
          <w:sz w:val="24"/>
          <w:szCs w:val="24"/>
          <w:lang w:val="en-US" w:eastAsia="ru-RU"/>
        </w:rPr>
        <w:t xml:space="preserve"> </w:t>
      </w:r>
      <w:r w:rsidRPr="00265AA5">
        <w:rPr>
          <w:rFonts w:ascii="Times New Roman" w:eastAsia="Times New Roman" w:hAnsi="Times New Roman"/>
          <w:sz w:val="28"/>
          <w:szCs w:val="28"/>
          <w:lang w:val="en-US" w:eastAsia="ru-RU"/>
        </w:rPr>
        <w:t>of</w:t>
      </w:r>
      <w:r w:rsidRPr="00265AA5">
        <w:rPr>
          <w:rFonts w:ascii="Times New Roman" w:eastAsia="Times New Roman" w:hAnsi="Times New Roman"/>
          <w:color w:val="000000"/>
          <w:sz w:val="24"/>
          <w:szCs w:val="24"/>
          <w:lang w:val="en-US" w:eastAsia="ru-RU"/>
        </w:rPr>
        <w:t xml:space="preserve"> </w:t>
      </w:r>
      <w:r w:rsidRPr="00265AA5">
        <w:rPr>
          <w:rFonts w:ascii="Times New Roman" w:eastAsia="Times New Roman" w:hAnsi="Times New Roman"/>
          <w:sz w:val="28"/>
          <w:szCs w:val="28"/>
          <w:lang w:val="en-US" w:eastAsia="ru-RU"/>
        </w:rPr>
        <w:t>influence</w:t>
      </w:r>
      <w:r w:rsidRPr="00265AA5">
        <w:rPr>
          <w:rFonts w:ascii="Times New Roman" w:eastAsia="Times New Roman" w:hAnsi="Times New Roman"/>
          <w:sz w:val="24"/>
          <w:szCs w:val="24"/>
          <w:lang w:val="en-US" w:eastAsia="ru-RU"/>
        </w:rPr>
        <w:t xml:space="preserve"> </w:t>
      </w:r>
      <w:r w:rsidRPr="00265AA5">
        <w:rPr>
          <w:rFonts w:ascii="Times New Roman" w:eastAsia="Times New Roman" w:hAnsi="Times New Roman"/>
          <w:sz w:val="28"/>
          <w:szCs w:val="28"/>
          <w:lang w:val="en-US" w:eastAsia="ru-RU"/>
        </w:rPr>
        <w:t>of fouling resistance on the geometrical parameters of double-pipe enclosed heat exchanger when heated liquids (diesel fuel) and gases (blasting air). Revealed that an increase in the fouling resistance by 2 times leads to the necessity to increase the heat transfer surface when heated liquids on 37% and when heated gases – on 1÷2%.</w:t>
      </w:r>
      <w:r w:rsidRPr="00265AA5">
        <w:rPr>
          <w:rFonts w:ascii="Times New Roman" w:eastAsia="Times New Roman" w:hAnsi="Times New Roman"/>
          <w:sz w:val="24"/>
          <w:szCs w:val="24"/>
          <w:lang w:val="en-US" w:eastAsia="ru-RU"/>
        </w:rPr>
        <w:t xml:space="preserve"> </w:t>
      </w:r>
      <w:r w:rsidRPr="00265AA5">
        <w:rPr>
          <w:rFonts w:ascii="Times New Roman" w:eastAsia="Times New Roman" w:hAnsi="Times New Roman"/>
          <w:sz w:val="28"/>
          <w:szCs w:val="28"/>
          <w:lang w:val="en-US" w:eastAsia="ru-RU"/>
        </w:rPr>
        <w:t>Therefore, heat exchangers, which are heated fluids, require regular periodic cleaning of sediments.</w:t>
      </w:r>
      <w:r w:rsidRPr="00265AA5">
        <w:rPr>
          <w:rFonts w:ascii="Times New Roman" w:eastAsia="Times New Roman" w:hAnsi="Times New Roman"/>
          <w:sz w:val="24"/>
          <w:szCs w:val="24"/>
          <w:lang w:val="en-US" w:eastAsia="ru-RU"/>
        </w:rPr>
        <w:t xml:space="preserve"> </w:t>
      </w:r>
      <w:r w:rsidRPr="00265AA5">
        <w:rPr>
          <w:rFonts w:ascii="Times New Roman" w:eastAsia="Times New Roman" w:hAnsi="Times New Roman"/>
          <w:sz w:val="28"/>
          <w:szCs w:val="28"/>
          <w:lang w:val="en-US" w:eastAsia="ru-RU"/>
        </w:rPr>
        <w:t>For heat exchangers in which the gases are heated, the period between cleanings of sediments can significantly increase.</w:t>
      </w:r>
    </w:p>
    <w:p w:rsidR="00265AA5" w:rsidRPr="00265AA5" w:rsidRDefault="00265AA5" w:rsidP="00265AA5">
      <w:pPr>
        <w:widowControl w:val="0"/>
        <w:autoSpaceDE w:val="0"/>
        <w:autoSpaceDN w:val="0"/>
        <w:adjustRightInd w:val="0"/>
        <w:spacing w:after="0" w:line="240" w:lineRule="auto"/>
        <w:jc w:val="both"/>
        <w:rPr>
          <w:rFonts w:ascii="Times New Roman" w:eastAsia="Times New Roman" w:hAnsi="Times New Roman"/>
          <w:b/>
          <w:sz w:val="24"/>
          <w:szCs w:val="24"/>
          <w:lang w:eastAsia="ru-RU"/>
        </w:rPr>
      </w:pPr>
      <w:r w:rsidRPr="00265AA5">
        <w:rPr>
          <w:rFonts w:ascii="Times New Roman" w:eastAsia="Times New Roman" w:hAnsi="Times New Roman"/>
          <w:b/>
          <w:sz w:val="24"/>
          <w:szCs w:val="24"/>
          <w:lang w:val="en-US" w:eastAsia="ru-RU"/>
        </w:rPr>
        <w:t>References</w:t>
      </w:r>
    </w:p>
    <w:p w:rsidR="00265AA5" w:rsidRPr="00265AA5" w:rsidRDefault="00265AA5" w:rsidP="00265AA5">
      <w:pPr>
        <w:widowControl w:val="0"/>
        <w:numPr>
          <w:ilvl w:val="0"/>
          <w:numId w:val="4"/>
        </w:numPr>
        <w:tabs>
          <w:tab w:val="left" w:pos="284"/>
        </w:tabs>
        <w:autoSpaceDE w:val="0"/>
        <w:autoSpaceDN w:val="0"/>
        <w:adjustRightInd w:val="0"/>
        <w:spacing w:after="0" w:line="240" w:lineRule="auto"/>
        <w:jc w:val="both"/>
        <w:rPr>
          <w:rFonts w:ascii="Times New Roman" w:eastAsia="Times New Roman" w:hAnsi="Times New Roman"/>
          <w:sz w:val="24"/>
          <w:szCs w:val="24"/>
          <w:lang w:val="en-US" w:eastAsia="ru-RU"/>
        </w:rPr>
      </w:pPr>
      <w:r w:rsidRPr="00265AA5">
        <w:rPr>
          <w:rFonts w:ascii="Times New Roman" w:eastAsia="Times New Roman" w:hAnsi="Times New Roman"/>
          <w:sz w:val="24"/>
          <w:szCs w:val="24"/>
          <w:lang w:val="en-US" w:eastAsia="ru-RU"/>
        </w:rPr>
        <w:t xml:space="preserve">Pavlov K.F., </w:t>
      </w:r>
      <w:proofErr w:type="spellStart"/>
      <w:r w:rsidRPr="00265AA5">
        <w:rPr>
          <w:rFonts w:ascii="Times New Roman" w:eastAsia="Times New Roman" w:hAnsi="Times New Roman"/>
          <w:sz w:val="24"/>
          <w:szCs w:val="24"/>
          <w:lang w:val="en-US" w:eastAsia="ru-RU"/>
        </w:rPr>
        <w:t>Romankov</w:t>
      </w:r>
      <w:proofErr w:type="spellEnd"/>
      <w:r w:rsidRPr="00265AA5">
        <w:rPr>
          <w:rFonts w:ascii="Times New Roman" w:eastAsia="Times New Roman" w:hAnsi="Times New Roman"/>
          <w:sz w:val="24"/>
          <w:szCs w:val="24"/>
          <w:lang w:val="en-US" w:eastAsia="ru-RU"/>
        </w:rPr>
        <w:t xml:space="preserve"> P.G., </w:t>
      </w:r>
      <w:proofErr w:type="spellStart"/>
      <w:r w:rsidRPr="00265AA5">
        <w:rPr>
          <w:rFonts w:ascii="Times New Roman" w:eastAsia="Times New Roman" w:hAnsi="Times New Roman"/>
          <w:sz w:val="24"/>
          <w:szCs w:val="24"/>
          <w:lang w:val="en-US" w:eastAsia="ru-RU"/>
        </w:rPr>
        <w:t>Noskov</w:t>
      </w:r>
      <w:proofErr w:type="spellEnd"/>
      <w:r w:rsidRPr="00265AA5">
        <w:rPr>
          <w:rFonts w:ascii="Times New Roman" w:eastAsia="Times New Roman" w:hAnsi="Times New Roman"/>
          <w:sz w:val="24"/>
          <w:szCs w:val="24"/>
          <w:lang w:val="en-US" w:eastAsia="ru-RU"/>
        </w:rPr>
        <w:t xml:space="preserve"> A.A. Examples and problems at the rate of processes and devices of chemical engineering: manual for high schools // </w:t>
      </w:r>
      <w:proofErr w:type="gramStart"/>
      <w:r w:rsidRPr="00265AA5">
        <w:rPr>
          <w:rFonts w:ascii="Times New Roman" w:eastAsia="Times New Roman" w:hAnsi="Times New Roman"/>
          <w:sz w:val="24"/>
          <w:szCs w:val="24"/>
          <w:lang w:eastAsia="ru-RU"/>
        </w:rPr>
        <w:t>М</w:t>
      </w:r>
      <w:r w:rsidRPr="00265AA5">
        <w:rPr>
          <w:rFonts w:ascii="Times New Roman" w:eastAsia="Times New Roman" w:hAnsi="Times New Roman"/>
          <w:sz w:val="24"/>
          <w:szCs w:val="24"/>
          <w:lang w:val="en-US" w:eastAsia="ru-RU"/>
        </w:rPr>
        <w:t>.:</w:t>
      </w:r>
      <w:proofErr w:type="gramEnd"/>
      <w:r w:rsidRPr="00265AA5">
        <w:rPr>
          <w:rFonts w:ascii="Times New Roman" w:eastAsia="Times New Roman" w:hAnsi="Times New Roman"/>
          <w:sz w:val="24"/>
          <w:szCs w:val="24"/>
          <w:lang w:val="en-US" w:eastAsia="ru-RU"/>
        </w:rPr>
        <w:t xml:space="preserve"> Alliance, 2005 (in Russ.).</w:t>
      </w:r>
    </w:p>
    <w:p w:rsidR="00265AA5" w:rsidRPr="00265AA5" w:rsidRDefault="00265AA5" w:rsidP="00265AA5">
      <w:pPr>
        <w:widowControl w:val="0"/>
        <w:numPr>
          <w:ilvl w:val="0"/>
          <w:numId w:val="4"/>
        </w:numPr>
        <w:tabs>
          <w:tab w:val="left" w:pos="284"/>
        </w:tabs>
        <w:autoSpaceDE w:val="0"/>
        <w:autoSpaceDN w:val="0"/>
        <w:adjustRightInd w:val="0"/>
        <w:spacing w:after="0" w:line="240" w:lineRule="auto"/>
        <w:jc w:val="both"/>
        <w:rPr>
          <w:rFonts w:ascii="Times New Roman" w:eastAsia="Times New Roman" w:hAnsi="Times New Roman"/>
          <w:sz w:val="24"/>
          <w:szCs w:val="24"/>
          <w:lang w:val="en-US" w:eastAsia="ru-RU"/>
        </w:rPr>
      </w:pPr>
      <w:proofErr w:type="spellStart"/>
      <w:r w:rsidRPr="00265AA5">
        <w:rPr>
          <w:rFonts w:ascii="Times New Roman" w:eastAsia="Times New Roman" w:hAnsi="Times New Roman"/>
          <w:sz w:val="24"/>
          <w:szCs w:val="24"/>
          <w:lang w:val="en-US" w:eastAsia="ru-RU"/>
        </w:rPr>
        <w:t>Borisov</w:t>
      </w:r>
      <w:proofErr w:type="spellEnd"/>
      <w:r w:rsidRPr="00265AA5">
        <w:rPr>
          <w:rFonts w:ascii="Times New Roman" w:eastAsia="Times New Roman" w:hAnsi="Times New Roman"/>
          <w:sz w:val="24"/>
          <w:szCs w:val="24"/>
          <w:lang w:val="en-US" w:eastAsia="ru-RU"/>
        </w:rPr>
        <w:t xml:space="preserve"> G.S., </w:t>
      </w:r>
      <w:proofErr w:type="spellStart"/>
      <w:r w:rsidRPr="00265AA5">
        <w:rPr>
          <w:rFonts w:ascii="Times New Roman" w:eastAsia="Times New Roman" w:hAnsi="Times New Roman"/>
          <w:sz w:val="24"/>
          <w:szCs w:val="24"/>
          <w:lang w:val="en-US" w:eastAsia="ru-RU"/>
        </w:rPr>
        <w:t>Bryikov</w:t>
      </w:r>
      <w:proofErr w:type="spellEnd"/>
      <w:r w:rsidRPr="00265AA5">
        <w:rPr>
          <w:rFonts w:ascii="Times New Roman" w:eastAsia="Times New Roman" w:hAnsi="Times New Roman"/>
          <w:sz w:val="24"/>
          <w:szCs w:val="24"/>
          <w:lang w:val="en-US" w:eastAsia="ru-RU"/>
        </w:rPr>
        <w:t xml:space="preserve"> V.P., </w:t>
      </w:r>
      <w:proofErr w:type="spellStart"/>
      <w:r w:rsidRPr="00265AA5">
        <w:rPr>
          <w:rFonts w:ascii="Times New Roman" w:eastAsia="Times New Roman" w:hAnsi="Times New Roman"/>
          <w:sz w:val="24"/>
          <w:szCs w:val="24"/>
          <w:lang w:val="en-US" w:eastAsia="ru-RU"/>
        </w:rPr>
        <w:t>Dyitnerskiy</w:t>
      </w:r>
      <w:proofErr w:type="spellEnd"/>
      <w:r w:rsidRPr="00265AA5">
        <w:rPr>
          <w:rFonts w:ascii="Times New Roman" w:eastAsia="Times New Roman" w:hAnsi="Times New Roman"/>
          <w:sz w:val="24"/>
          <w:szCs w:val="24"/>
          <w:lang w:val="en-US" w:eastAsia="ru-RU"/>
        </w:rPr>
        <w:t xml:space="preserve"> </w:t>
      </w:r>
      <w:proofErr w:type="spellStart"/>
      <w:r w:rsidRPr="00265AA5">
        <w:rPr>
          <w:rFonts w:ascii="Times New Roman" w:eastAsia="Times New Roman" w:hAnsi="Times New Roman"/>
          <w:sz w:val="24"/>
          <w:szCs w:val="24"/>
          <w:lang w:val="en-US" w:eastAsia="ru-RU"/>
        </w:rPr>
        <w:t>Yu.I</w:t>
      </w:r>
      <w:proofErr w:type="spellEnd"/>
      <w:r w:rsidRPr="00265AA5">
        <w:rPr>
          <w:rFonts w:ascii="Times New Roman" w:eastAsia="Times New Roman" w:hAnsi="Times New Roman"/>
          <w:sz w:val="24"/>
          <w:szCs w:val="24"/>
          <w:lang w:val="en-US" w:eastAsia="ru-RU"/>
        </w:rPr>
        <w:t xml:space="preserve">. Basic processes and devices of chemical technology: manual to designing // </w:t>
      </w:r>
      <w:proofErr w:type="gramStart"/>
      <w:r w:rsidRPr="00265AA5">
        <w:rPr>
          <w:rFonts w:ascii="Times New Roman" w:eastAsia="Times New Roman" w:hAnsi="Times New Roman"/>
          <w:sz w:val="24"/>
          <w:szCs w:val="24"/>
          <w:lang w:eastAsia="ru-RU"/>
        </w:rPr>
        <w:t>М</w:t>
      </w:r>
      <w:r w:rsidRPr="00265AA5">
        <w:rPr>
          <w:rFonts w:ascii="Times New Roman" w:eastAsia="Times New Roman" w:hAnsi="Times New Roman"/>
          <w:sz w:val="24"/>
          <w:szCs w:val="24"/>
          <w:lang w:val="en-US" w:eastAsia="ru-RU"/>
        </w:rPr>
        <w:t>.:</w:t>
      </w:r>
      <w:proofErr w:type="gramEnd"/>
      <w:r w:rsidRPr="00265AA5">
        <w:rPr>
          <w:rFonts w:ascii="Times New Roman" w:eastAsia="Times New Roman" w:hAnsi="Times New Roman"/>
          <w:sz w:val="24"/>
          <w:szCs w:val="24"/>
          <w:lang w:val="en-US" w:eastAsia="ru-RU"/>
        </w:rPr>
        <w:t xml:space="preserve"> Alliance, 2008 (in Russ.).</w:t>
      </w:r>
    </w:p>
    <w:p w:rsidR="00265AA5" w:rsidRPr="00265AA5" w:rsidRDefault="00265AA5" w:rsidP="00265AA5">
      <w:pPr>
        <w:widowControl w:val="0"/>
        <w:numPr>
          <w:ilvl w:val="0"/>
          <w:numId w:val="4"/>
        </w:numPr>
        <w:tabs>
          <w:tab w:val="left" w:pos="284"/>
        </w:tabs>
        <w:autoSpaceDE w:val="0"/>
        <w:autoSpaceDN w:val="0"/>
        <w:adjustRightInd w:val="0"/>
        <w:spacing w:after="0" w:line="240" w:lineRule="auto"/>
        <w:jc w:val="both"/>
        <w:rPr>
          <w:rFonts w:ascii="Times New Roman" w:eastAsia="Times New Roman" w:hAnsi="Times New Roman"/>
          <w:sz w:val="24"/>
          <w:szCs w:val="24"/>
          <w:lang w:val="en-US" w:eastAsia="ru-RU"/>
        </w:rPr>
      </w:pPr>
      <w:proofErr w:type="spellStart"/>
      <w:r w:rsidRPr="00265AA5">
        <w:rPr>
          <w:rFonts w:ascii="Times New Roman" w:eastAsia="Times New Roman" w:hAnsi="Times New Roman"/>
          <w:sz w:val="24"/>
          <w:szCs w:val="24"/>
          <w:lang w:val="en-US" w:eastAsia="ru-RU"/>
        </w:rPr>
        <w:t>Golovanchikov</w:t>
      </w:r>
      <w:proofErr w:type="spellEnd"/>
      <w:r w:rsidRPr="00265AA5">
        <w:rPr>
          <w:rFonts w:ascii="Times New Roman" w:eastAsia="Times New Roman" w:hAnsi="Times New Roman"/>
          <w:sz w:val="24"/>
          <w:szCs w:val="24"/>
          <w:lang w:val="en-US" w:eastAsia="ru-RU"/>
        </w:rPr>
        <w:t xml:space="preserve"> A.B., Simonov B.V. The use of computers in chemical technology and ecology: manual for high schools. Part 1 // Volgograd: VSTU, 1994 (in Russ.).</w:t>
      </w:r>
    </w:p>
    <w:p w:rsidR="00265AA5" w:rsidRPr="00265AA5" w:rsidRDefault="00265AA5" w:rsidP="00265AA5">
      <w:pPr>
        <w:widowControl w:val="0"/>
        <w:numPr>
          <w:ilvl w:val="0"/>
          <w:numId w:val="4"/>
        </w:numPr>
        <w:tabs>
          <w:tab w:val="left" w:pos="284"/>
        </w:tabs>
        <w:autoSpaceDE w:val="0"/>
        <w:autoSpaceDN w:val="0"/>
        <w:adjustRightInd w:val="0"/>
        <w:spacing w:after="0" w:line="240" w:lineRule="auto"/>
        <w:jc w:val="both"/>
        <w:rPr>
          <w:rFonts w:ascii="Times New Roman" w:eastAsia="Times New Roman" w:hAnsi="Times New Roman"/>
          <w:sz w:val="24"/>
          <w:szCs w:val="24"/>
          <w:lang w:val="en-US" w:eastAsia="ru-RU"/>
        </w:rPr>
      </w:pPr>
      <w:proofErr w:type="spellStart"/>
      <w:r w:rsidRPr="00265AA5">
        <w:rPr>
          <w:rFonts w:ascii="Times New Roman" w:eastAsia="Times New Roman" w:hAnsi="Times New Roman"/>
          <w:sz w:val="24"/>
          <w:szCs w:val="24"/>
          <w:lang w:val="en-US" w:eastAsia="ru-RU"/>
        </w:rPr>
        <w:t>Bobylev</w:t>
      </w:r>
      <w:proofErr w:type="spellEnd"/>
      <w:r w:rsidRPr="00265AA5">
        <w:rPr>
          <w:rFonts w:ascii="Times New Roman" w:eastAsia="Times New Roman" w:hAnsi="Times New Roman"/>
          <w:sz w:val="24"/>
          <w:szCs w:val="24"/>
          <w:lang w:val="en-US" w:eastAsia="ru-RU"/>
        </w:rPr>
        <w:t xml:space="preserve"> V.N. Thermal design of the heater, taking into account the structure of the heat-transfer flow. </w:t>
      </w:r>
      <w:proofErr w:type="spellStart"/>
      <w:r w:rsidRPr="00265AA5">
        <w:rPr>
          <w:rFonts w:ascii="Times New Roman" w:eastAsia="Times New Roman" w:hAnsi="Times New Roman"/>
          <w:sz w:val="24"/>
          <w:szCs w:val="24"/>
          <w:lang w:val="en-US" w:eastAsia="ru-RU"/>
        </w:rPr>
        <w:t>Khimicheskaya</w:t>
      </w:r>
      <w:proofErr w:type="spellEnd"/>
      <w:r w:rsidRPr="00265AA5">
        <w:rPr>
          <w:rFonts w:ascii="Times New Roman" w:eastAsia="Times New Roman" w:hAnsi="Times New Roman"/>
          <w:sz w:val="24"/>
          <w:szCs w:val="24"/>
          <w:lang w:val="en-US" w:eastAsia="ru-RU"/>
        </w:rPr>
        <w:t xml:space="preserve"> </w:t>
      </w:r>
      <w:proofErr w:type="spellStart"/>
      <w:r w:rsidRPr="00265AA5">
        <w:rPr>
          <w:rFonts w:ascii="Times New Roman" w:eastAsia="Times New Roman" w:hAnsi="Times New Roman"/>
          <w:sz w:val="24"/>
          <w:szCs w:val="24"/>
          <w:lang w:val="en-US" w:eastAsia="ru-RU"/>
        </w:rPr>
        <w:t>promyshlennost</w:t>
      </w:r>
      <w:proofErr w:type="spellEnd"/>
      <w:r w:rsidRPr="00265AA5">
        <w:rPr>
          <w:rFonts w:ascii="Times New Roman" w:eastAsia="Times New Roman" w:hAnsi="Times New Roman"/>
          <w:sz w:val="24"/>
          <w:szCs w:val="24"/>
          <w:lang w:val="en-US" w:eastAsia="ru-RU"/>
        </w:rPr>
        <w:t xml:space="preserve">' </w:t>
      </w:r>
      <w:proofErr w:type="spellStart"/>
      <w:r w:rsidRPr="00265AA5">
        <w:rPr>
          <w:rFonts w:ascii="Times New Roman" w:eastAsia="Times New Roman" w:hAnsi="Times New Roman"/>
          <w:sz w:val="24"/>
          <w:szCs w:val="24"/>
          <w:lang w:val="en-US" w:eastAsia="ru-RU"/>
        </w:rPr>
        <w:t>segodnya</w:t>
      </w:r>
      <w:proofErr w:type="spellEnd"/>
      <w:r w:rsidRPr="00265AA5">
        <w:rPr>
          <w:rFonts w:ascii="Times New Roman" w:eastAsia="Times New Roman" w:hAnsi="Times New Roman"/>
          <w:sz w:val="24"/>
          <w:szCs w:val="24"/>
          <w:lang w:val="en-US" w:eastAsia="ru-RU"/>
        </w:rPr>
        <w:t xml:space="preserve"> [Chemical industry today], 2009, no. 7 pp. 45-50 (in Russ.).</w:t>
      </w:r>
    </w:p>
    <w:p w:rsidR="00265AA5" w:rsidRPr="00265AA5" w:rsidRDefault="00265AA5" w:rsidP="00265AA5">
      <w:pPr>
        <w:widowControl w:val="0"/>
        <w:numPr>
          <w:ilvl w:val="0"/>
          <w:numId w:val="4"/>
        </w:numPr>
        <w:tabs>
          <w:tab w:val="left" w:pos="284"/>
        </w:tabs>
        <w:autoSpaceDE w:val="0"/>
        <w:autoSpaceDN w:val="0"/>
        <w:adjustRightInd w:val="0"/>
        <w:spacing w:after="0" w:line="240" w:lineRule="auto"/>
        <w:jc w:val="both"/>
        <w:rPr>
          <w:rFonts w:ascii="Times New Roman" w:eastAsia="Times New Roman" w:hAnsi="Times New Roman"/>
          <w:sz w:val="24"/>
          <w:szCs w:val="24"/>
          <w:lang w:val="en-US" w:eastAsia="ru-RU"/>
        </w:rPr>
      </w:pPr>
      <w:proofErr w:type="spellStart"/>
      <w:r w:rsidRPr="00265AA5">
        <w:rPr>
          <w:rFonts w:ascii="Times New Roman" w:eastAsia="Times New Roman" w:hAnsi="Times New Roman"/>
          <w:sz w:val="24"/>
          <w:szCs w:val="24"/>
          <w:lang w:val="en-US" w:eastAsia="ru-RU"/>
        </w:rPr>
        <w:t>Ivanitskiy</w:t>
      </w:r>
      <w:proofErr w:type="spellEnd"/>
      <w:r w:rsidRPr="00265AA5">
        <w:rPr>
          <w:rFonts w:ascii="Times New Roman" w:eastAsia="Times New Roman" w:hAnsi="Times New Roman"/>
          <w:sz w:val="24"/>
          <w:szCs w:val="24"/>
          <w:lang w:val="en-US" w:eastAsia="ru-RU"/>
        </w:rPr>
        <w:t xml:space="preserve"> M.S., </w:t>
      </w:r>
      <w:proofErr w:type="spellStart"/>
      <w:r w:rsidRPr="00265AA5">
        <w:rPr>
          <w:rFonts w:ascii="Times New Roman" w:eastAsia="Times New Roman" w:hAnsi="Times New Roman"/>
          <w:sz w:val="24"/>
          <w:szCs w:val="24"/>
          <w:lang w:val="en-US" w:eastAsia="ru-RU"/>
        </w:rPr>
        <w:t>Griga</w:t>
      </w:r>
      <w:proofErr w:type="spellEnd"/>
      <w:r w:rsidRPr="00265AA5">
        <w:rPr>
          <w:rFonts w:ascii="Times New Roman" w:eastAsia="Times New Roman" w:hAnsi="Times New Roman"/>
          <w:sz w:val="24"/>
          <w:szCs w:val="24"/>
          <w:lang w:val="en-US" w:eastAsia="ru-RU"/>
        </w:rPr>
        <w:t xml:space="preserve"> A.D., </w:t>
      </w:r>
      <w:proofErr w:type="spellStart"/>
      <w:r w:rsidRPr="00265AA5">
        <w:rPr>
          <w:rFonts w:ascii="Times New Roman" w:eastAsia="Times New Roman" w:hAnsi="Times New Roman"/>
          <w:sz w:val="24"/>
          <w:szCs w:val="24"/>
          <w:lang w:val="en-US" w:eastAsia="ru-RU"/>
        </w:rPr>
        <w:t>Fokin</w:t>
      </w:r>
      <w:proofErr w:type="spellEnd"/>
      <w:r w:rsidRPr="00265AA5">
        <w:rPr>
          <w:rFonts w:ascii="Times New Roman" w:eastAsia="Times New Roman" w:hAnsi="Times New Roman"/>
          <w:sz w:val="24"/>
          <w:szCs w:val="24"/>
          <w:lang w:val="en-US" w:eastAsia="ru-RU"/>
        </w:rPr>
        <w:t xml:space="preserve"> V.M., </w:t>
      </w:r>
      <w:proofErr w:type="spellStart"/>
      <w:r w:rsidRPr="00265AA5">
        <w:rPr>
          <w:rFonts w:ascii="Times New Roman" w:eastAsia="Times New Roman" w:hAnsi="Times New Roman"/>
          <w:sz w:val="24"/>
          <w:szCs w:val="24"/>
          <w:lang w:val="en-US" w:eastAsia="ru-RU"/>
        </w:rPr>
        <w:t>Griga</w:t>
      </w:r>
      <w:proofErr w:type="spellEnd"/>
      <w:r w:rsidRPr="00265AA5">
        <w:rPr>
          <w:rFonts w:ascii="Times New Roman" w:eastAsia="Times New Roman" w:hAnsi="Times New Roman"/>
          <w:sz w:val="24"/>
          <w:szCs w:val="24"/>
          <w:lang w:val="en-US" w:eastAsia="ru-RU"/>
        </w:rPr>
        <w:t xml:space="preserve"> S.A. Physical and chemical processes of mechanisms of formation of benzo (a) </w:t>
      </w:r>
      <w:proofErr w:type="spellStart"/>
      <w:r w:rsidRPr="00265AA5">
        <w:rPr>
          <w:rFonts w:ascii="Times New Roman" w:eastAsia="Times New Roman" w:hAnsi="Times New Roman"/>
          <w:sz w:val="24"/>
          <w:szCs w:val="24"/>
          <w:lang w:val="en-US" w:eastAsia="ru-RU"/>
        </w:rPr>
        <w:t>pyrene</w:t>
      </w:r>
      <w:proofErr w:type="spellEnd"/>
      <w:r w:rsidRPr="00265AA5">
        <w:rPr>
          <w:rFonts w:ascii="Times New Roman" w:eastAsia="Times New Roman" w:hAnsi="Times New Roman"/>
          <w:sz w:val="24"/>
          <w:szCs w:val="24"/>
          <w:lang w:val="en-US" w:eastAsia="ru-RU"/>
        </w:rPr>
        <w:t xml:space="preserve"> by burning hydrocarbon fuel. </w:t>
      </w:r>
      <w:proofErr w:type="spellStart"/>
      <w:r w:rsidRPr="00265AA5">
        <w:rPr>
          <w:rFonts w:ascii="Times New Roman" w:eastAsia="Times New Roman" w:hAnsi="Times New Roman"/>
          <w:sz w:val="24"/>
          <w:szCs w:val="24"/>
          <w:lang w:val="en-US" w:eastAsia="ru-RU"/>
        </w:rPr>
        <w:t>Vestnik</w:t>
      </w:r>
      <w:proofErr w:type="spellEnd"/>
      <w:r w:rsidRPr="00265AA5">
        <w:rPr>
          <w:rFonts w:ascii="Times New Roman" w:eastAsia="Times New Roman" w:hAnsi="Times New Roman"/>
          <w:sz w:val="24"/>
          <w:szCs w:val="24"/>
          <w:lang w:val="en-US" w:eastAsia="ru-RU"/>
        </w:rPr>
        <w:t xml:space="preserve"> </w:t>
      </w:r>
      <w:proofErr w:type="spellStart"/>
      <w:r w:rsidRPr="00265AA5">
        <w:rPr>
          <w:rFonts w:ascii="Times New Roman" w:eastAsia="Times New Roman" w:hAnsi="Times New Roman"/>
          <w:sz w:val="24"/>
          <w:szCs w:val="24"/>
          <w:lang w:val="en-US" w:eastAsia="ru-RU"/>
        </w:rPr>
        <w:t>VolgGASU</w:t>
      </w:r>
      <w:proofErr w:type="spellEnd"/>
      <w:r w:rsidRPr="00265AA5">
        <w:rPr>
          <w:rFonts w:ascii="Times New Roman" w:eastAsia="Times New Roman" w:hAnsi="Times New Roman"/>
          <w:sz w:val="24"/>
          <w:szCs w:val="24"/>
          <w:lang w:val="en-US" w:eastAsia="ru-RU"/>
        </w:rPr>
        <w:t xml:space="preserve"> [VSUACE], 2012, </w:t>
      </w:r>
      <w:r w:rsidRPr="00265AA5">
        <w:rPr>
          <w:rFonts w:ascii="Times New Roman" w:eastAsia="Times New Roman" w:hAnsi="Times New Roman"/>
          <w:color w:val="000000"/>
          <w:sz w:val="24"/>
          <w:szCs w:val="24"/>
          <w:lang w:val="en-US" w:eastAsia="ru-RU"/>
        </w:rPr>
        <w:t>no.</w:t>
      </w:r>
      <w:r w:rsidRPr="00265AA5">
        <w:rPr>
          <w:rFonts w:ascii="Times New Roman" w:eastAsia="Times New Roman" w:hAnsi="Times New Roman"/>
          <w:sz w:val="24"/>
          <w:szCs w:val="24"/>
          <w:lang w:val="en-US" w:eastAsia="ru-RU"/>
        </w:rPr>
        <w:t xml:space="preserve"> 27(46). </w:t>
      </w:r>
      <w:r w:rsidRPr="00265AA5">
        <w:rPr>
          <w:rFonts w:ascii="Times New Roman" w:eastAsia="Times New Roman" w:hAnsi="Times New Roman"/>
          <w:color w:val="000000"/>
          <w:sz w:val="24"/>
          <w:szCs w:val="24"/>
          <w:lang w:val="en-US" w:eastAsia="ru-RU"/>
        </w:rPr>
        <w:t>pp.</w:t>
      </w:r>
      <w:r w:rsidRPr="00265AA5">
        <w:rPr>
          <w:rFonts w:ascii="Times New Roman" w:eastAsia="Times New Roman" w:hAnsi="Times New Roman"/>
          <w:sz w:val="24"/>
          <w:szCs w:val="24"/>
          <w:lang w:val="en-US" w:eastAsia="ru-RU"/>
        </w:rPr>
        <w:t xml:space="preserve"> 28-33 (in Russ.).</w:t>
      </w:r>
    </w:p>
    <w:p w:rsidR="00265AA5" w:rsidRPr="00265AA5" w:rsidRDefault="00265AA5" w:rsidP="00265AA5">
      <w:pPr>
        <w:widowControl w:val="0"/>
        <w:numPr>
          <w:ilvl w:val="0"/>
          <w:numId w:val="4"/>
        </w:numPr>
        <w:tabs>
          <w:tab w:val="left" w:pos="284"/>
        </w:tabs>
        <w:autoSpaceDE w:val="0"/>
        <w:autoSpaceDN w:val="0"/>
        <w:adjustRightInd w:val="0"/>
        <w:spacing w:after="0" w:line="240" w:lineRule="auto"/>
        <w:jc w:val="both"/>
        <w:rPr>
          <w:rFonts w:ascii="Times New Roman" w:eastAsia="Times New Roman" w:hAnsi="Times New Roman"/>
          <w:sz w:val="24"/>
          <w:szCs w:val="24"/>
          <w:lang w:val="en-US" w:eastAsia="ru-RU"/>
        </w:rPr>
      </w:pPr>
      <w:proofErr w:type="spellStart"/>
      <w:r w:rsidRPr="00265AA5">
        <w:rPr>
          <w:rFonts w:ascii="Times New Roman" w:eastAsia="Times New Roman" w:hAnsi="Times New Roman"/>
          <w:sz w:val="24"/>
          <w:szCs w:val="24"/>
          <w:lang w:val="en-US" w:eastAsia="ru-RU"/>
        </w:rPr>
        <w:t>Ivanitskiy</w:t>
      </w:r>
      <w:proofErr w:type="spellEnd"/>
      <w:r w:rsidRPr="00265AA5">
        <w:rPr>
          <w:rFonts w:ascii="Times New Roman" w:eastAsia="Times New Roman" w:hAnsi="Times New Roman"/>
          <w:sz w:val="24"/>
          <w:szCs w:val="24"/>
          <w:lang w:val="en-US" w:eastAsia="ru-RU"/>
        </w:rPr>
        <w:t xml:space="preserve"> M.S., </w:t>
      </w:r>
      <w:proofErr w:type="spellStart"/>
      <w:r w:rsidRPr="00265AA5">
        <w:rPr>
          <w:rFonts w:ascii="Times New Roman" w:eastAsia="Times New Roman" w:hAnsi="Times New Roman"/>
          <w:sz w:val="24"/>
          <w:szCs w:val="24"/>
          <w:lang w:val="en-US" w:eastAsia="ru-RU"/>
        </w:rPr>
        <w:t>Griga</w:t>
      </w:r>
      <w:proofErr w:type="spellEnd"/>
      <w:r w:rsidRPr="00265AA5">
        <w:rPr>
          <w:rFonts w:ascii="Times New Roman" w:eastAsia="Times New Roman" w:hAnsi="Times New Roman"/>
          <w:sz w:val="24"/>
          <w:szCs w:val="24"/>
          <w:lang w:val="en-US" w:eastAsia="ru-RU"/>
        </w:rPr>
        <w:t xml:space="preserve"> A.D., </w:t>
      </w:r>
      <w:proofErr w:type="spellStart"/>
      <w:r w:rsidRPr="00265AA5">
        <w:rPr>
          <w:rFonts w:ascii="Times New Roman" w:eastAsia="Times New Roman" w:hAnsi="Times New Roman"/>
          <w:sz w:val="24"/>
          <w:szCs w:val="24"/>
          <w:lang w:val="en-US" w:eastAsia="ru-RU"/>
        </w:rPr>
        <w:t>Fokin</w:t>
      </w:r>
      <w:proofErr w:type="spellEnd"/>
      <w:r w:rsidRPr="00265AA5">
        <w:rPr>
          <w:rFonts w:ascii="Times New Roman" w:eastAsia="Times New Roman" w:hAnsi="Times New Roman"/>
          <w:sz w:val="24"/>
          <w:szCs w:val="24"/>
          <w:lang w:val="en-US" w:eastAsia="ru-RU"/>
        </w:rPr>
        <w:t xml:space="preserve"> V.M., </w:t>
      </w:r>
      <w:proofErr w:type="spellStart"/>
      <w:r w:rsidRPr="00265AA5">
        <w:rPr>
          <w:rFonts w:ascii="Times New Roman" w:eastAsia="Times New Roman" w:hAnsi="Times New Roman"/>
          <w:sz w:val="24"/>
          <w:szCs w:val="24"/>
          <w:lang w:val="en-US" w:eastAsia="ru-RU"/>
        </w:rPr>
        <w:t>Griga</w:t>
      </w:r>
      <w:proofErr w:type="spellEnd"/>
      <w:r w:rsidRPr="00265AA5">
        <w:rPr>
          <w:rFonts w:ascii="Times New Roman" w:eastAsia="Times New Roman" w:hAnsi="Times New Roman"/>
          <w:sz w:val="24"/>
          <w:szCs w:val="24"/>
          <w:lang w:val="en-US" w:eastAsia="ru-RU"/>
        </w:rPr>
        <w:t xml:space="preserve"> S.A. Building a model for determining the concentration of benzo (a) </w:t>
      </w:r>
      <w:proofErr w:type="spellStart"/>
      <w:r w:rsidRPr="00265AA5">
        <w:rPr>
          <w:rFonts w:ascii="Times New Roman" w:eastAsia="Times New Roman" w:hAnsi="Times New Roman"/>
          <w:sz w:val="24"/>
          <w:szCs w:val="24"/>
          <w:lang w:val="en-US" w:eastAsia="ru-RU"/>
        </w:rPr>
        <w:t>pyrene</w:t>
      </w:r>
      <w:proofErr w:type="spellEnd"/>
      <w:r w:rsidRPr="00265AA5">
        <w:rPr>
          <w:rFonts w:ascii="Times New Roman" w:eastAsia="Times New Roman" w:hAnsi="Times New Roman"/>
          <w:sz w:val="24"/>
          <w:szCs w:val="24"/>
          <w:lang w:val="en-US" w:eastAsia="ru-RU"/>
        </w:rPr>
        <w:t xml:space="preserve"> by burning hydrocarbon fuel in boilers heating systems. </w:t>
      </w:r>
      <w:proofErr w:type="spellStart"/>
      <w:r w:rsidRPr="00265AA5">
        <w:rPr>
          <w:rFonts w:ascii="Times New Roman" w:eastAsia="Times New Roman" w:hAnsi="Times New Roman"/>
          <w:sz w:val="24"/>
          <w:szCs w:val="24"/>
          <w:lang w:val="en-US" w:eastAsia="ru-RU"/>
        </w:rPr>
        <w:t>Vestnik</w:t>
      </w:r>
      <w:proofErr w:type="spellEnd"/>
      <w:r w:rsidRPr="00265AA5">
        <w:rPr>
          <w:rFonts w:ascii="Times New Roman" w:eastAsia="Times New Roman" w:hAnsi="Times New Roman"/>
          <w:sz w:val="24"/>
          <w:szCs w:val="24"/>
          <w:lang w:val="en-US" w:eastAsia="ru-RU"/>
        </w:rPr>
        <w:t xml:space="preserve"> </w:t>
      </w:r>
      <w:proofErr w:type="spellStart"/>
      <w:r w:rsidRPr="00265AA5">
        <w:rPr>
          <w:rFonts w:ascii="Times New Roman" w:eastAsia="Times New Roman" w:hAnsi="Times New Roman"/>
          <w:sz w:val="24"/>
          <w:szCs w:val="24"/>
          <w:lang w:val="en-US" w:eastAsia="ru-RU"/>
        </w:rPr>
        <w:t>VolgGASU</w:t>
      </w:r>
      <w:proofErr w:type="spellEnd"/>
      <w:r w:rsidRPr="00265AA5">
        <w:rPr>
          <w:rFonts w:ascii="Times New Roman" w:eastAsia="Times New Roman" w:hAnsi="Times New Roman"/>
          <w:sz w:val="24"/>
          <w:szCs w:val="24"/>
          <w:lang w:val="en-US" w:eastAsia="ru-RU"/>
        </w:rPr>
        <w:t xml:space="preserve"> [VSUACE], </w:t>
      </w:r>
      <w:r w:rsidRPr="00265AA5">
        <w:rPr>
          <w:rFonts w:ascii="Times New Roman" w:eastAsia="Times New Roman" w:hAnsi="Times New Roman"/>
          <w:color w:val="000000"/>
          <w:sz w:val="24"/>
          <w:szCs w:val="24"/>
          <w:lang w:val="en-US" w:eastAsia="ru-RU"/>
        </w:rPr>
        <w:t>no.</w:t>
      </w:r>
      <w:r w:rsidRPr="00265AA5">
        <w:rPr>
          <w:rFonts w:ascii="Times New Roman" w:eastAsia="Times New Roman" w:hAnsi="Times New Roman"/>
          <w:sz w:val="24"/>
          <w:szCs w:val="24"/>
          <w:lang w:val="en-US" w:eastAsia="ru-RU"/>
        </w:rPr>
        <w:t xml:space="preserve"> 28(47). </w:t>
      </w:r>
      <w:r w:rsidRPr="00265AA5">
        <w:rPr>
          <w:rFonts w:ascii="Times New Roman" w:eastAsia="Times New Roman" w:hAnsi="Times New Roman"/>
          <w:color w:val="000000"/>
          <w:sz w:val="24"/>
          <w:szCs w:val="24"/>
          <w:lang w:val="en-US" w:eastAsia="ru-RU"/>
        </w:rPr>
        <w:t xml:space="preserve">pp. </w:t>
      </w:r>
      <w:r w:rsidRPr="00265AA5">
        <w:rPr>
          <w:rFonts w:ascii="Times New Roman" w:eastAsia="Times New Roman" w:hAnsi="Times New Roman"/>
          <w:sz w:val="24"/>
          <w:szCs w:val="24"/>
          <w:lang w:val="en-US" w:eastAsia="ru-RU"/>
        </w:rPr>
        <w:t>143-150 (in Russ.).</w:t>
      </w:r>
    </w:p>
    <w:p w:rsidR="00265AA5" w:rsidRPr="00265AA5" w:rsidRDefault="00265AA5" w:rsidP="00265AA5">
      <w:pPr>
        <w:widowControl w:val="0"/>
        <w:numPr>
          <w:ilvl w:val="0"/>
          <w:numId w:val="4"/>
        </w:numPr>
        <w:tabs>
          <w:tab w:val="left" w:pos="284"/>
        </w:tabs>
        <w:autoSpaceDE w:val="0"/>
        <w:autoSpaceDN w:val="0"/>
        <w:adjustRightInd w:val="0"/>
        <w:spacing w:after="0" w:line="240" w:lineRule="auto"/>
        <w:jc w:val="both"/>
        <w:rPr>
          <w:rFonts w:ascii="Times New Roman" w:eastAsia="Times New Roman" w:hAnsi="Times New Roman"/>
          <w:sz w:val="24"/>
          <w:szCs w:val="24"/>
          <w:lang w:val="en-US" w:eastAsia="ru-RU"/>
        </w:rPr>
      </w:pPr>
      <w:proofErr w:type="spellStart"/>
      <w:r w:rsidRPr="00265AA5">
        <w:rPr>
          <w:rFonts w:ascii="Times New Roman" w:eastAsia="Times New Roman" w:hAnsi="Times New Roman"/>
          <w:sz w:val="24"/>
          <w:szCs w:val="24"/>
          <w:lang w:val="en-US" w:eastAsia="ru-RU"/>
        </w:rPr>
        <w:t>Mischenko</w:t>
      </w:r>
      <w:proofErr w:type="spellEnd"/>
      <w:r w:rsidRPr="00265AA5">
        <w:rPr>
          <w:rFonts w:ascii="Times New Roman" w:eastAsia="Times New Roman" w:hAnsi="Times New Roman"/>
          <w:sz w:val="24"/>
          <w:szCs w:val="24"/>
          <w:lang w:val="en-US" w:eastAsia="ru-RU"/>
        </w:rPr>
        <w:t xml:space="preserve"> K.P., </w:t>
      </w:r>
      <w:proofErr w:type="spellStart"/>
      <w:r w:rsidRPr="00265AA5">
        <w:rPr>
          <w:rFonts w:ascii="Times New Roman" w:eastAsia="Times New Roman" w:hAnsi="Times New Roman"/>
          <w:sz w:val="24"/>
          <w:szCs w:val="24"/>
          <w:lang w:val="en-US" w:eastAsia="ru-RU"/>
        </w:rPr>
        <w:t>Ravdel</w:t>
      </w:r>
      <w:proofErr w:type="spellEnd"/>
      <w:r w:rsidRPr="00265AA5">
        <w:rPr>
          <w:rFonts w:ascii="Times New Roman" w:eastAsia="Times New Roman" w:hAnsi="Times New Roman"/>
          <w:sz w:val="24"/>
          <w:szCs w:val="24"/>
          <w:lang w:val="en-US" w:eastAsia="ru-RU"/>
        </w:rPr>
        <w:t xml:space="preserve"> A.A. Quick Reference physic-chemical variables // </w:t>
      </w:r>
      <w:proofErr w:type="gramStart"/>
      <w:r w:rsidRPr="00265AA5">
        <w:rPr>
          <w:rFonts w:ascii="Times New Roman" w:eastAsia="Times New Roman" w:hAnsi="Times New Roman"/>
          <w:sz w:val="24"/>
          <w:szCs w:val="24"/>
          <w:lang w:eastAsia="ru-RU"/>
        </w:rPr>
        <w:t>М</w:t>
      </w:r>
      <w:r w:rsidRPr="00265AA5">
        <w:rPr>
          <w:rFonts w:ascii="Times New Roman" w:eastAsia="Times New Roman" w:hAnsi="Times New Roman"/>
          <w:sz w:val="24"/>
          <w:szCs w:val="24"/>
          <w:lang w:val="en-US" w:eastAsia="ru-RU"/>
        </w:rPr>
        <w:t>.:</w:t>
      </w:r>
      <w:proofErr w:type="gramEnd"/>
      <w:r w:rsidRPr="00265AA5">
        <w:rPr>
          <w:rFonts w:ascii="Times New Roman" w:eastAsia="Times New Roman" w:hAnsi="Times New Roman"/>
          <w:sz w:val="24"/>
          <w:szCs w:val="24"/>
          <w:lang w:val="en-US" w:eastAsia="ru-RU"/>
        </w:rPr>
        <w:t xml:space="preserve"> Book on Demand, 2012 (in Russ.).</w:t>
      </w:r>
    </w:p>
    <w:p w:rsidR="00265AA5" w:rsidRPr="00265AA5" w:rsidRDefault="00265AA5" w:rsidP="00265AA5">
      <w:pPr>
        <w:widowControl w:val="0"/>
        <w:numPr>
          <w:ilvl w:val="0"/>
          <w:numId w:val="4"/>
        </w:numPr>
        <w:tabs>
          <w:tab w:val="left" w:pos="284"/>
        </w:tabs>
        <w:autoSpaceDE w:val="0"/>
        <w:autoSpaceDN w:val="0"/>
        <w:adjustRightInd w:val="0"/>
        <w:spacing w:after="0" w:line="240" w:lineRule="auto"/>
        <w:jc w:val="both"/>
        <w:rPr>
          <w:rFonts w:ascii="Times New Roman" w:eastAsia="Times New Roman" w:hAnsi="Times New Roman"/>
          <w:sz w:val="24"/>
          <w:szCs w:val="24"/>
          <w:lang w:val="en-US" w:eastAsia="ru-RU"/>
        </w:rPr>
      </w:pPr>
      <w:proofErr w:type="spellStart"/>
      <w:r w:rsidRPr="00265AA5">
        <w:rPr>
          <w:rFonts w:ascii="Times New Roman" w:eastAsia="Times New Roman" w:hAnsi="Times New Roman"/>
          <w:sz w:val="24"/>
          <w:szCs w:val="24"/>
          <w:lang w:val="en-US" w:eastAsia="ru-RU"/>
        </w:rPr>
        <w:t>Perri</w:t>
      </w:r>
      <w:proofErr w:type="spellEnd"/>
      <w:r w:rsidRPr="00265AA5">
        <w:rPr>
          <w:rFonts w:ascii="Times New Roman" w:eastAsia="Times New Roman" w:hAnsi="Times New Roman"/>
          <w:sz w:val="24"/>
          <w:szCs w:val="24"/>
          <w:lang w:val="en-US" w:eastAsia="ru-RU"/>
        </w:rPr>
        <w:t xml:space="preserve"> </w:t>
      </w:r>
      <w:proofErr w:type="spellStart"/>
      <w:r w:rsidRPr="00265AA5">
        <w:rPr>
          <w:rFonts w:ascii="Times New Roman" w:eastAsia="Times New Roman" w:hAnsi="Times New Roman"/>
          <w:sz w:val="24"/>
          <w:szCs w:val="24"/>
          <w:lang w:val="en-US" w:eastAsia="ru-RU"/>
        </w:rPr>
        <w:t>Dzh</w:t>
      </w:r>
      <w:proofErr w:type="spellEnd"/>
      <w:r w:rsidRPr="00265AA5">
        <w:rPr>
          <w:rFonts w:ascii="Times New Roman" w:eastAsia="Times New Roman" w:hAnsi="Times New Roman"/>
          <w:sz w:val="24"/>
          <w:szCs w:val="24"/>
          <w:lang w:val="en-US" w:eastAsia="ru-RU"/>
        </w:rPr>
        <w:t xml:space="preserve">. Directory of chemical engineer. Part 1 // L.: </w:t>
      </w:r>
      <w:r w:rsidRPr="00265AA5">
        <w:rPr>
          <w:rFonts w:ascii="Times New Roman" w:eastAsia="Times New Roman" w:hAnsi="Times New Roman"/>
          <w:sz w:val="24"/>
          <w:szCs w:val="24"/>
          <w:lang w:eastAsia="ru-RU"/>
        </w:rPr>
        <w:t>С</w:t>
      </w:r>
      <w:proofErr w:type="spellStart"/>
      <w:r w:rsidRPr="00265AA5">
        <w:rPr>
          <w:rFonts w:ascii="Times New Roman" w:eastAsia="Times New Roman" w:hAnsi="Times New Roman"/>
          <w:sz w:val="24"/>
          <w:szCs w:val="24"/>
          <w:lang w:val="en-US" w:eastAsia="ru-RU"/>
        </w:rPr>
        <w:t>hemistry</w:t>
      </w:r>
      <w:proofErr w:type="spellEnd"/>
      <w:r w:rsidRPr="00265AA5">
        <w:rPr>
          <w:rFonts w:ascii="Times New Roman" w:eastAsia="Times New Roman" w:hAnsi="Times New Roman"/>
          <w:sz w:val="24"/>
          <w:szCs w:val="24"/>
          <w:lang w:val="en-US" w:eastAsia="ru-RU"/>
        </w:rPr>
        <w:t>, 1969 (in Russ.).</w:t>
      </w:r>
    </w:p>
    <w:p w:rsidR="00265AA5" w:rsidRPr="00265AA5" w:rsidRDefault="00265AA5" w:rsidP="00265AA5">
      <w:pPr>
        <w:spacing w:after="0" w:line="240" w:lineRule="auto"/>
        <w:jc w:val="both"/>
        <w:rPr>
          <w:rFonts w:ascii="Times New Roman" w:eastAsia="Times New Roman" w:hAnsi="Times New Roman"/>
          <w:sz w:val="24"/>
          <w:szCs w:val="24"/>
          <w:lang w:val="en-US" w:eastAsia="ru-RU"/>
        </w:rPr>
      </w:pPr>
    </w:p>
    <w:p w:rsidR="009E1F67" w:rsidRPr="00265AA5" w:rsidRDefault="009E1F67" w:rsidP="00265AA5">
      <w:pPr>
        <w:widowControl w:val="0"/>
        <w:autoSpaceDE w:val="0"/>
        <w:autoSpaceDN w:val="0"/>
        <w:adjustRightInd w:val="0"/>
        <w:spacing w:after="0" w:line="240" w:lineRule="auto"/>
        <w:jc w:val="both"/>
        <w:rPr>
          <w:rFonts w:ascii="Times New Roman" w:eastAsia="Times New Roman" w:hAnsi="Times New Roman"/>
          <w:bCs/>
          <w:sz w:val="24"/>
          <w:szCs w:val="24"/>
          <w:lang w:val="en-US" w:eastAsia="ru-RU"/>
        </w:rPr>
      </w:pPr>
    </w:p>
    <w:sectPr w:rsidR="009E1F67" w:rsidRPr="00265A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65645"/>
    <w:multiLevelType w:val="hybridMultilevel"/>
    <w:tmpl w:val="E4ECE1A8"/>
    <w:lvl w:ilvl="0" w:tplc="8856CA2A">
      <w:start w:val="1"/>
      <w:numFmt w:val="decimal"/>
      <w:pStyle w:val="References"/>
      <w:lvlText w:val="%1."/>
      <w:lvlJc w:val="left"/>
      <w:pPr>
        <w:tabs>
          <w:tab w:val="num" w:pos="360"/>
        </w:tabs>
        <w:ind w:left="340" w:hanging="340"/>
      </w:pPr>
      <w:rPr>
        <w:rFonts w:ascii="Times New Roman" w:hAnsi="Times New Roman" w:cs="Times New Roman" w:hint="default"/>
        <w:sz w:val="28"/>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FCF7F50"/>
    <w:multiLevelType w:val="hybridMultilevel"/>
    <w:tmpl w:val="F7A4E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5A5C96"/>
    <w:multiLevelType w:val="hybridMultilevel"/>
    <w:tmpl w:val="FAD21258"/>
    <w:lvl w:ilvl="0" w:tplc="0E5C4668">
      <w:start w:val="1"/>
      <w:numFmt w:val="decimal"/>
      <w:lvlText w:val="%1."/>
      <w:lvlJc w:val="left"/>
      <w:pPr>
        <w:tabs>
          <w:tab w:val="num" w:pos="720"/>
        </w:tabs>
        <w:ind w:left="720" w:hanging="360"/>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2E5"/>
    <w:rsid w:val="000418B2"/>
    <w:rsid w:val="002242E5"/>
    <w:rsid w:val="00265AA5"/>
    <w:rsid w:val="002E7F70"/>
    <w:rsid w:val="005350EC"/>
    <w:rsid w:val="006F26B9"/>
    <w:rsid w:val="007F17E6"/>
    <w:rsid w:val="009E1F67"/>
    <w:rsid w:val="00B6576A"/>
    <w:rsid w:val="00CC204C"/>
    <w:rsid w:val="00CD3E4F"/>
    <w:rsid w:val="00D04371"/>
    <w:rsid w:val="00D81192"/>
    <w:rsid w:val="00F652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E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Article">
    <w:name w:val="TitleArticle"/>
    <w:basedOn w:val="a"/>
    <w:rsid w:val="002242E5"/>
    <w:pPr>
      <w:spacing w:before="240" w:after="360" w:line="360" w:lineRule="auto"/>
      <w:jc w:val="center"/>
      <w:outlineLvl w:val="0"/>
    </w:pPr>
    <w:rPr>
      <w:rFonts w:ascii="Times New Roman" w:eastAsia="Times New Roman" w:hAnsi="Times New Roman"/>
      <w:b/>
      <w:caps/>
      <w:sz w:val="28"/>
      <w:szCs w:val="20"/>
    </w:rPr>
  </w:style>
  <w:style w:type="paragraph" w:customStyle="1" w:styleId="Abstract">
    <w:name w:val="Abstract"/>
    <w:basedOn w:val="a"/>
    <w:rsid w:val="002242E5"/>
    <w:pPr>
      <w:spacing w:before="120" w:after="120" w:line="240" w:lineRule="auto"/>
      <w:jc w:val="both"/>
    </w:pPr>
    <w:rPr>
      <w:rFonts w:ascii="Times New Roman" w:eastAsia="Times New Roman" w:hAnsi="Times New Roman"/>
      <w:sz w:val="20"/>
      <w:szCs w:val="20"/>
    </w:rPr>
  </w:style>
  <w:style w:type="character" w:styleId="a3">
    <w:name w:val="Hyperlink"/>
    <w:uiPriority w:val="99"/>
    <w:unhideWhenUsed/>
    <w:rsid w:val="002242E5"/>
    <w:rPr>
      <w:color w:val="0563C1"/>
      <w:u w:val="single"/>
    </w:rPr>
  </w:style>
  <w:style w:type="paragraph" w:styleId="a4">
    <w:name w:val="Normal (Web)"/>
    <w:basedOn w:val="a"/>
    <w:uiPriority w:val="99"/>
    <w:unhideWhenUsed/>
    <w:rsid w:val="002242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2242E5"/>
  </w:style>
  <w:style w:type="paragraph" w:customStyle="1" w:styleId="Heading">
    <w:name w:val="Heading"/>
    <w:basedOn w:val="a"/>
    <w:next w:val="a"/>
    <w:rsid w:val="002242E5"/>
    <w:pPr>
      <w:keepNext/>
      <w:spacing w:before="240" w:after="120" w:line="360" w:lineRule="auto"/>
      <w:jc w:val="center"/>
      <w:outlineLvl w:val="0"/>
    </w:pPr>
    <w:rPr>
      <w:rFonts w:ascii="Times New Roman" w:eastAsia="Times New Roman" w:hAnsi="Times New Roman"/>
      <w:caps/>
      <w:sz w:val="28"/>
      <w:szCs w:val="20"/>
    </w:rPr>
  </w:style>
  <w:style w:type="paragraph" w:customStyle="1" w:styleId="References">
    <w:name w:val="References"/>
    <w:basedOn w:val="a"/>
    <w:rsid w:val="002242E5"/>
    <w:pPr>
      <w:numPr>
        <w:numId w:val="1"/>
      </w:numPr>
      <w:spacing w:after="0" w:line="360" w:lineRule="auto"/>
      <w:jc w:val="both"/>
    </w:pPr>
    <w:rPr>
      <w:rFonts w:ascii="Times New Roman" w:eastAsia="Times New Roman" w:hAnsi="Times New Roman"/>
      <w:sz w:val="24"/>
      <w:szCs w:val="20"/>
    </w:rPr>
  </w:style>
  <w:style w:type="paragraph" w:customStyle="1" w:styleId="1">
    <w:name w:val="Знак Знак1 Знак"/>
    <w:basedOn w:val="a"/>
    <w:rsid w:val="005350EC"/>
    <w:pPr>
      <w:spacing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2E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Article">
    <w:name w:val="TitleArticle"/>
    <w:basedOn w:val="a"/>
    <w:rsid w:val="002242E5"/>
    <w:pPr>
      <w:spacing w:before="240" w:after="360" w:line="360" w:lineRule="auto"/>
      <w:jc w:val="center"/>
      <w:outlineLvl w:val="0"/>
    </w:pPr>
    <w:rPr>
      <w:rFonts w:ascii="Times New Roman" w:eastAsia="Times New Roman" w:hAnsi="Times New Roman"/>
      <w:b/>
      <w:caps/>
      <w:sz w:val="28"/>
      <w:szCs w:val="20"/>
    </w:rPr>
  </w:style>
  <w:style w:type="paragraph" w:customStyle="1" w:styleId="Abstract">
    <w:name w:val="Abstract"/>
    <w:basedOn w:val="a"/>
    <w:rsid w:val="002242E5"/>
    <w:pPr>
      <w:spacing w:before="120" w:after="120" w:line="240" w:lineRule="auto"/>
      <w:jc w:val="both"/>
    </w:pPr>
    <w:rPr>
      <w:rFonts w:ascii="Times New Roman" w:eastAsia="Times New Roman" w:hAnsi="Times New Roman"/>
      <w:sz w:val="20"/>
      <w:szCs w:val="20"/>
    </w:rPr>
  </w:style>
  <w:style w:type="character" w:styleId="a3">
    <w:name w:val="Hyperlink"/>
    <w:uiPriority w:val="99"/>
    <w:unhideWhenUsed/>
    <w:rsid w:val="002242E5"/>
    <w:rPr>
      <w:color w:val="0563C1"/>
      <w:u w:val="single"/>
    </w:rPr>
  </w:style>
  <w:style w:type="paragraph" w:styleId="a4">
    <w:name w:val="Normal (Web)"/>
    <w:basedOn w:val="a"/>
    <w:uiPriority w:val="99"/>
    <w:unhideWhenUsed/>
    <w:rsid w:val="002242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2242E5"/>
  </w:style>
  <w:style w:type="paragraph" w:customStyle="1" w:styleId="Heading">
    <w:name w:val="Heading"/>
    <w:basedOn w:val="a"/>
    <w:next w:val="a"/>
    <w:rsid w:val="002242E5"/>
    <w:pPr>
      <w:keepNext/>
      <w:spacing w:before="240" w:after="120" w:line="360" w:lineRule="auto"/>
      <w:jc w:val="center"/>
      <w:outlineLvl w:val="0"/>
    </w:pPr>
    <w:rPr>
      <w:rFonts w:ascii="Times New Roman" w:eastAsia="Times New Roman" w:hAnsi="Times New Roman"/>
      <w:caps/>
      <w:sz w:val="28"/>
      <w:szCs w:val="20"/>
    </w:rPr>
  </w:style>
  <w:style w:type="paragraph" w:customStyle="1" w:styleId="References">
    <w:name w:val="References"/>
    <w:basedOn w:val="a"/>
    <w:rsid w:val="002242E5"/>
    <w:pPr>
      <w:numPr>
        <w:numId w:val="1"/>
      </w:numPr>
      <w:spacing w:after="0" w:line="360" w:lineRule="auto"/>
      <w:jc w:val="both"/>
    </w:pPr>
    <w:rPr>
      <w:rFonts w:ascii="Times New Roman" w:eastAsia="Times New Roman" w:hAnsi="Times New Roman"/>
      <w:sz w:val="24"/>
      <w:szCs w:val="20"/>
    </w:rPr>
  </w:style>
  <w:style w:type="paragraph" w:customStyle="1" w:styleId="1">
    <w:name w:val="Знак Знак1 Знак"/>
    <w:basedOn w:val="a"/>
    <w:rsid w:val="005350EC"/>
    <w:pPr>
      <w:spacing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kov@ingehim.ru" TargetMode="External"/><Relationship Id="rId13" Type="http://schemas.openxmlformats.org/officeDocument/2006/relationships/hyperlink" Target="mailto:giy161@ya.ru" TargetMode="External"/><Relationship Id="rId18" Type="http://schemas.openxmlformats.org/officeDocument/2006/relationships/hyperlink" Target="mailto:dulios@mail.ru" TargetMode="External"/><Relationship Id="rId3" Type="http://schemas.microsoft.com/office/2007/relationships/stylesWithEffects" Target="stylesWithEffects.xml"/><Relationship Id="rId7" Type="http://schemas.openxmlformats.org/officeDocument/2006/relationships/hyperlink" Target="mailto:d_burm@inbox.ru" TargetMode="External"/><Relationship Id="rId12" Type="http://schemas.openxmlformats.org/officeDocument/2006/relationships/hyperlink" Target="mailto:rostislav-sopotov@yandex.ru" TargetMode="External"/><Relationship Id="rId17" Type="http://schemas.openxmlformats.org/officeDocument/2006/relationships/hyperlink" Target="mailto:svetlanavorotneva@yandex.ru" TargetMode="External"/><Relationship Id="rId2" Type="http://schemas.openxmlformats.org/officeDocument/2006/relationships/styles" Target="styles.xml"/><Relationship Id="rId16" Type="http://schemas.openxmlformats.org/officeDocument/2006/relationships/hyperlink" Target="mailto:pahp@vst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umns_inform@rambler.ru" TargetMode="External"/><Relationship Id="rId11" Type="http://schemas.openxmlformats.org/officeDocument/2006/relationships/hyperlink" Target="mailto:nucleurmind@yandex.ru" TargetMode="External"/><Relationship Id="rId5" Type="http://schemas.openxmlformats.org/officeDocument/2006/relationships/webSettings" Target="webSettings.xml"/><Relationship Id="rId15" Type="http://schemas.openxmlformats.org/officeDocument/2006/relationships/hyperlink" Target="mailto:asv1972@mail.ru" TargetMode="External"/><Relationship Id="rId10" Type="http://schemas.openxmlformats.org/officeDocument/2006/relationships/hyperlink" Target="mailto:alklin@kstu.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ep_bene@mail.ru" TargetMode="External"/><Relationship Id="rId14" Type="http://schemas.openxmlformats.org/officeDocument/2006/relationships/hyperlink" Target="mailto:kerber3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3180</Words>
  <Characters>18130</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Издат1</dc:creator>
  <cp:lastModifiedBy>Издат1</cp:lastModifiedBy>
  <cp:revision>13</cp:revision>
  <dcterms:created xsi:type="dcterms:W3CDTF">2016-06-16T09:50:00Z</dcterms:created>
  <dcterms:modified xsi:type="dcterms:W3CDTF">2016-06-16T10:28:00Z</dcterms:modified>
</cp:coreProperties>
</file>